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extended-properties+xml" PartName="/docProps/app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16" w:rsidRDefault="00E47416" w:rsidP="00E47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комплекса мер по модернизации образования</w:t>
      </w:r>
    </w:p>
    <w:p w:rsidR="00E47416" w:rsidRDefault="00E47416" w:rsidP="00E474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МКОУ «Мостовская СОШ»</w:t>
      </w:r>
    </w:p>
    <w:p w:rsidR="00E47416" w:rsidRDefault="00E47416" w:rsidP="00E474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 комплекса мер по модернизации общего образования  МКОУ  «Мостовская СОШ»  выделено в    2012 году –  1млн.474тыс.300 руб.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Варг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-н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10млн.788тыс.руб.)</w:t>
      </w:r>
    </w:p>
    <w:p w:rsidR="00E47416" w:rsidRDefault="00E47416" w:rsidP="00E474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данному вопросу было проведено  административное совещание педагогического коллектива и   общешкольное родительское собрание, где была доведена информация о расходах на реализации  проекта модернизации региональных систем общего образования на 2012 год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Варгашинского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E47416" w:rsidRPr="00E2617A" w:rsidTr="00E47416">
        <w:tc>
          <w:tcPr>
            <w:tcW w:w="110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E47416" w:rsidRPr="00E2617A" w:rsidRDefault="00E47416" w:rsidP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финансирования </w:t>
            </w:r>
          </w:p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</w:t>
            </w:r>
            <w:proofErr w:type="spellStart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Приобретение оборудования, в том числе: </w:t>
            </w:r>
          </w:p>
        </w:tc>
        <w:tc>
          <w:tcPr>
            <w:tcW w:w="319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 xml:space="preserve">Учебно-лабораторное 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600.00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из них: ученическая мебель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 xml:space="preserve">Учебно-производственное 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250.00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организации медицинского обслуживания </w:t>
            </w:r>
            <w:proofErr w:type="gramStart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школьных столовых 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Приобретение транспортных сре</w:t>
            </w:r>
            <w:proofErr w:type="gramStart"/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дств дл</w:t>
            </w:r>
            <w:proofErr w:type="gramEnd"/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перевозки обучающихся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Пополнение фондов школьных библиотек (приобретение учебников, учебно-наглядных пособий)</w:t>
            </w:r>
          </w:p>
        </w:tc>
        <w:tc>
          <w:tcPr>
            <w:tcW w:w="319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школьной инфраструктуры (текущий ремонт с целью обеспечения выполнения требований к санитарно-бытовым условиям и охране здоровья обучающихся, а также с целью подготовки помещений для установки оборудования)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210.00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квалификации руководителей общеобразовательных учреждений и учителей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64.3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Модернизация базовых общеобразовательных учреждений, путем создания в них центров дистанционного обучения (увеличение пропускной способности </w:t>
            </w:r>
            <w:proofErr w:type="spellStart"/>
            <w:proofErr w:type="gramStart"/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интернет-трафика</w:t>
            </w:r>
            <w:proofErr w:type="spellEnd"/>
            <w:proofErr w:type="gramEnd"/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обновление программного обеспечения, обновление компьютерной техники)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пропускной способности и оплата </w:t>
            </w:r>
            <w:proofErr w:type="spellStart"/>
            <w:proofErr w:type="gramStart"/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интернет-трафика</w:t>
            </w:r>
            <w:proofErr w:type="spellEnd"/>
            <w:proofErr w:type="gramEnd"/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Обновление программного обеспечения и приобретение электронных образовательных ресурсов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Осуществление мер, направленных на энергосбережение в системе общего образования (программы энергосбережения, мероприятия, направленные на снижение </w:t>
            </w: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потребления энергоресурсов)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100.00</w:t>
            </w:r>
          </w:p>
        </w:tc>
      </w:tr>
      <w:tr w:rsidR="00E47416" w:rsidRPr="00E2617A" w:rsidTr="00E47416">
        <w:tc>
          <w:tcPr>
            <w:tcW w:w="1101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E47416" w:rsidRPr="00E2617A" w:rsidRDefault="00E47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текущие расходы</w:t>
            </w:r>
          </w:p>
        </w:tc>
        <w:tc>
          <w:tcPr>
            <w:tcW w:w="3191" w:type="dxa"/>
          </w:tcPr>
          <w:p w:rsidR="00E47416" w:rsidRPr="00E2617A" w:rsidRDefault="00E26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17A">
              <w:rPr>
                <w:rFonts w:ascii="Times New Roman" w:hAnsi="Times New Roman" w:cs="Times New Roman"/>
                <w:sz w:val="24"/>
                <w:szCs w:val="24"/>
              </w:rPr>
              <w:t>1474.3</w:t>
            </w:r>
          </w:p>
        </w:tc>
      </w:tr>
    </w:tbl>
    <w:p w:rsidR="001C61B5" w:rsidRDefault="001C61B5"/>
    <w:p w:rsidR="00E2617A" w:rsidRPr="00A32977" w:rsidRDefault="00E261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977">
        <w:rPr>
          <w:rFonts w:ascii="Times New Roman" w:hAnsi="Times New Roman" w:cs="Times New Roman"/>
          <w:b/>
          <w:sz w:val="24"/>
          <w:szCs w:val="24"/>
          <w:u w:val="single"/>
        </w:rPr>
        <w:t>1.Учебно-лабораторное оборудование.</w:t>
      </w:r>
    </w:p>
    <w:tbl>
      <w:tblPr>
        <w:tblStyle w:val="a3"/>
        <w:tblW w:w="12099" w:type="dxa"/>
        <w:tblInd w:w="-318" w:type="dxa"/>
        <w:tblLook w:val="04A0"/>
      </w:tblPr>
      <w:tblGrid>
        <w:gridCol w:w="577"/>
        <w:gridCol w:w="4818"/>
        <w:gridCol w:w="1099"/>
        <w:gridCol w:w="873"/>
        <w:gridCol w:w="1566"/>
        <w:gridCol w:w="1573"/>
        <w:gridCol w:w="1546"/>
        <w:gridCol w:w="47"/>
      </w:tblGrid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Pr="008B660E" w:rsidRDefault="00E2617A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8" w:type="dxa"/>
          </w:tcPr>
          <w:p w:rsidR="00E2617A" w:rsidRPr="008B660E" w:rsidRDefault="00E2617A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1099" w:type="dxa"/>
          </w:tcPr>
          <w:p w:rsidR="00E2617A" w:rsidRPr="008B660E" w:rsidRDefault="00E2617A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73" w:type="dxa"/>
          </w:tcPr>
          <w:p w:rsidR="00E2617A" w:rsidRPr="008B660E" w:rsidRDefault="00E2617A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566" w:type="dxa"/>
          </w:tcPr>
          <w:p w:rsidR="00E2617A" w:rsidRPr="008B660E" w:rsidRDefault="00E2617A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573" w:type="dxa"/>
          </w:tcPr>
          <w:p w:rsidR="00E2617A" w:rsidRPr="008B660E" w:rsidRDefault="00E2617A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60E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5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1 485,00</w:t>
            </w:r>
          </w:p>
        </w:tc>
      </w:tr>
      <w:tr w:rsidR="00E2617A" w:rsidTr="00E97DA7">
        <w:trPr>
          <w:gridAfter w:val="1"/>
          <w:wAfter w:w="47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6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7A" w:rsidTr="00E97DA7"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7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93" w:type="dxa"/>
            <w:gridSpan w:val="2"/>
            <w:vMerge w:val="restart"/>
            <w:tcBorders>
              <w:top w:val="nil"/>
              <w:bottom w:val="nil"/>
            </w:tcBorders>
          </w:tcPr>
          <w:p w:rsidR="00E2617A" w:rsidRDefault="00E2617A" w:rsidP="0062685D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2617A" w:rsidTr="00E97DA7"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8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93" w:type="dxa"/>
            <w:gridSpan w:val="2"/>
            <w:vMerge/>
            <w:tcBorders>
              <w:bottom w:val="nil"/>
            </w:tcBorders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7A" w:rsidTr="00E97DA7"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9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93" w:type="dxa"/>
            <w:gridSpan w:val="2"/>
            <w:vMerge/>
            <w:tcBorders>
              <w:bottom w:val="nil"/>
            </w:tcBorders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7A" w:rsidTr="00E97DA7"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10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1 860,00</w:t>
            </w:r>
          </w:p>
        </w:tc>
        <w:tc>
          <w:tcPr>
            <w:tcW w:w="1593" w:type="dxa"/>
            <w:gridSpan w:val="2"/>
            <w:vMerge/>
            <w:tcBorders>
              <w:bottom w:val="nil"/>
            </w:tcBorders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7A" w:rsidTr="00E97DA7"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Русский язык 11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1 567,00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1 567,00</w:t>
            </w:r>
          </w:p>
        </w:tc>
        <w:tc>
          <w:tcPr>
            <w:tcW w:w="1593" w:type="dxa"/>
            <w:gridSpan w:val="2"/>
            <w:vMerge/>
            <w:tcBorders>
              <w:bottom w:val="nil"/>
            </w:tcBorders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«Русский язык. Глаголы»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«Русский язык. Наречие»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«Русский язык. Синтаксис 5-11 класс»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«Русский язык. Числительное и местоимение»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1 599,00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:rsidR="00E2617A" w:rsidRPr="00C70239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фильм  А.С.Пушкин. Лицейские годы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фильм Биография писателей- 1  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фильм Биография писателей- 2  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фильм Образы Бориса Пастернака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фильм Писатели России 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фильм Писатели серебренного века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фильм Поэт и время. Анна Ахматова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Занимательная грамматика. Из истории происхождения слов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Занимательная грамматика. Употребление однокоренных слов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пособие. 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Герой романа «война и мир»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Герой Ф.М.Достоевского в иллюстрациях художников.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пособие. 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Комедия Н.В.Гоголя.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Поэма Н.В.Гоголя «Мертвые души»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Роман А.С.Пушкина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М.Ю.Лермонтова «Герой нашего времени»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пособие. 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А.Н.Радищев и его книга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из Петербурга в Москву»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72 000,00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8" w:type="dxa"/>
          </w:tcPr>
          <w:p w:rsidR="00E2617A" w:rsidRPr="008C04DD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17A" w:rsidRPr="00A43857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Hitacyi</w:t>
            </w:r>
            <w:proofErr w:type="spellEnd"/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26 276,00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131 380,00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18" w:type="dxa"/>
          </w:tcPr>
          <w:p w:rsidR="00E2617A" w:rsidRPr="00A43857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1,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>60*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60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настенный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Aoxing</w:t>
            </w:r>
            <w:proofErr w:type="spellEnd"/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>-160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2 797,00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8" w:type="dxa"/>
          </w:tcPr>
          <w:p w:rsidR="00E2617A" w:rsidRPr="00A43857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WeDo</w:t>
            </w:r>
            <w:proofErr w:type="spellEnd"/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7 704,00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100 152,00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ПервоРобот</w:t>
            </w:r>
            <w:proofErr w:type="spellEnd"/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15 750,00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15 750,00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 Литературное чтение 2класс 16 таблиц</w:t>
            </w:r>
          </w:p>
        </w:tc>
        <w:tc>
          <w:tcPr>
            <w:tcW w:w="1099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1 567,00</w:t>
            </w:r>
          </w:p>
        </w:tc>
        <w:tc>
          <w:tcPr>
            <w:tcW w:w="1573" w:type="dxa"/>
          </w:tcPr>
          <w:p w:rsidR="00E2617A" w:rsidRDefault="00E2617A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1 567.00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3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1371.00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курс Безопасность в доме 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курс Пожарная безопасность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Дети и огонь.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1 116,00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курс ОБЖ. Основы безопасности на воде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Видеокурс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ОБЖ. Чрезвычайные ситуации природного и техногенного характера.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Компакт- диск  «ОБЖ. Основы противопожарной  безопасности"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18" w:type="dxa"/>
          </w:tcPr>
          <w:p w:rsidR="00E2617A" w:rsidRPr="008C04DD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ОБЖ. Травматизм. Оказание первой медицинской помощи.</w:t>
            </w:r>
            <w:r w:rsidRPr="008C0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пособие. Профилактика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транспортного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травматизма 5-9 классы.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1 012,00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пособие. День здоровья. Профилактика употребления ПАВ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криминогенных ситуациях</w:t>
            </w:r>
            <w:proofErr w:type="gramEnd"/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«Оси координат»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прозрачных геометрических тел с сечением разборный (большой)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5 486,00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5 486,00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Математика 6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Алгебра 7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1 469,00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1 469,00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Алгебра 8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Геометрия 7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Геометрия 8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1 469,00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1 469,00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Геометрия 9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1 273,00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1 273,00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Геометрия 10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Геометрия 11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1 175,00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18" w:type="dxa"/>
          </w:tcPr>
          <w:p w:rsidR="00E2617A" w:rsidRPr="002C78FF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Стереометрия ч.1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Стереометрия ч.2 (11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английские писатели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тесты. Английский язык. Грамматика: Части речи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выдающихся историков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История. Древнего мира. 5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6 класс.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История России 7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История России 8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История России 9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Новая история 7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Новая история 8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таблиц. Новейшая  история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-диск. Битва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Куликовом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Бородино и его герой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Древний Египет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Древний Рим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Древняя Греция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-диск. Древняя Русь.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Рюрик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Олег вещий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Освобождение Москвы. 1612 год.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Полтавская битва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-диск. Ратные подвиги Александра Невского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1,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>60*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60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настенный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Aoxing</w:t>
            </w:r>
            <w:proofErr w:type="spellEnd"/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>-160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3 797,00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3 797,00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 демонстрационный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35 240,00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35 240,00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818" w:type="dxa"/>
          </w:tcPr>
          <w:p w:rsidR="00E2617A" w:rsidRPr="00E754B6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материков: история открытий и население. Программно- методический комплекс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754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E754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E2617A" w:rsidRPr="00E754B6" w:rsidRDefault="00E2617A" w:rsidP="00626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Pr="00E754B6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3 880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география регионов  мира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754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box</w:t>
            </w:r>
            <w:r w:rsidRPr="00E754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3 880,00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3 880,00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18" w:type="dxa"/>
          </w:tcPr>
          <w:p w:rsidR="00E2617A" w:rsidRPr="00E754B6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энциклопедия Мирового океана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Jewel</w:t>
            </w:r>
            <w:r w:rsidRPr="00E754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в школе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фотографический по географии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2  224,00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2  224,00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Строение Земли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2 536,00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2  536,00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Строение земных складок и эволюция рельефа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1 632,00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1 632,00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 «Циклон и антициклон»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1 860,00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вулкана демонстрационная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1 440,00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Сдвиги и разломы земной коры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5 350,00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5 350,00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Модель- аппликация «Природные зоны»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Земли с двойной картографией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818" w:type="dxa"/>
          </w:tcPr>
          <w:p w:rsidR="00E2617A" w:rsidRPr="009421AB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Солнц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Земля-Луна (теллурий)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-017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2 744,00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2 744,00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Флюгер демонстрационный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Флюгер раздаточный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134,40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2 016,00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 Земли физический диаметр 210 мм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221,53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3 323,00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818" w:type="dxa"/>
          </w:tcPr>
          <w:p w:rsidR="00E2617A" w:rsidRPr="00B24CDE" w:rsidRDefault="00E2617A" w:rsidP="00626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Компас металлический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44-2 d 40</w:t>
            </w:r>
          </w:p>
        </w:tc>
        <w:tc>
          <w:tcPr>
            <w:tcW w:w="1099" w:type="dxa"/>
          </w:tcPr>
          <w:p w:rsidR="00E2617A" w:rsidRPr="00B24CDE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«Сырье для топливной промышленности» (раздаточная)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350,40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5 256,00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«Сырье для химической промышленности» (раздаточная)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355,20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5 328,00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таблиц. География. Начальный курс 6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  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1 371,00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География. 7класс. Метод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1 142,00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1 142,00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карт «География 8-9 класс»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11 424,00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11 424,00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настенных учебных карт. Экономическая и социальная география мира 10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России. Хозяйство и географические районы 9 класс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2246,00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России. Природа и население 8 класс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России. Материки и океаны. 7класс.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настенных учебных карт.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Начальный курс География 6 класс.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1935,00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и Солнце. Метод. Пособие.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как планета. Метод. Пособие.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Рельеф. Метод. Пособие (10 таблиц)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«Виды изображений земной поверхности»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«Воздействие человека на природу»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демонстрационная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Геоинформационные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(ГИС)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«Изменение температуры и давления с высотой»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«Наблюдение за погодой»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демонстрационная «Ориентирование на местности»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29 763,00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29 763,00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900 *1500 маркерная с подставкой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3 918,00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3 918,00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818" w:type="dxa"/>
          </w:tcPr>
          <w:p w:rsidR="00E2617A" w:rsidRPr="008C04DD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Hitacyi</w:t>
            </w:r>
            <w:proofErr w:type="spellEnd"/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43857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30 276,00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30 276,00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818" w:type="dxa"/>
          </w:tcPr>
          <w:p w:rsidR="00E2617A" w:rsidRPr="00A864BC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  <w:r w:rsidRPr="00A8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A8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  <w:r w:rsidRPr="00A86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JL</w:t>
            </w:r>
            <w:r w:rsidRPr="00A864BC">
              <w:rPr>
                <w:rFonts w:ascii="Times New Roman" w:hAnsi="Times New Roman" w:cs="Times New Roman"/>
                <w:sz w:val="24"/>
                <w:szCs w:val="24"/>
              </w:rPr>
              <w:t xml:space="preserve">-9000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864BC">
              <w:rPr>
                <w:rFonts w:ascii="Times New Roman" w:hAnsi="Times New Roman" w:cs="Times New Roman"/>
                <w:sz w:val="24"/>
                <w:szCs w:val="24"/>
              </w:rPr>
              <w:t>(77)</w:t>
            </w:r>
          </w:p>
        </w:tc>
        <w:tc>
          <w:tcPr>
            <w:tcW w:w="1099" w:type="dxa"/>
          </w:tcPr>
          <w:p w:rsidR="00E2617A" w:rsidRPr="00A864BC" w:rsidRDefault="00E2617A" w:rsidP="00626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</w:tcPr>
          <w:p w:rsidR="00E2617A" w:rsidRPr="00D04961" w:rsidRDefault="00E2617A" w:rsidP="00626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28 956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28 956,00</w:t>
            </w:r>
          </w:p>
        </w:tc>
      </w:tr>
      <w:tr w:rsidR="00E2617A" w:rsidTr="00E97DA7">
        <w:trPr>
          <w:gridAfter w:val="2"/>
          <w:wAfter w:w="1593" w:type="dxa"/>
        </w:trPr>
        <w:tc>
          <w:tcPr>
            <w:tcW w:w="577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3" w:type="dxa"/>
          </w:tcPr>
          <w:p w:rsidR="00E2617A" w:rsidRDefault="00E2617A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599 289,00</w:t>
            </w:r>
          </w:p>
        </w:tc>
      </w:tr>
    </w:tbl>
    <w:p w:rsidR="00E97DA7" w:rsidRDefault="00E97DA7" w:rsidP="00E97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17A" w:rsidRPr="00E97DA7" w:rsidRDefault="00E97DA7" w:rsidP="00E97D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DA7">
        <w:rPr>
          <w:rFonts w:ascii="Times New Roman" w:hAnsi="Times New Roman" w:cs="Times New Roman"/>
          <w:b/>
          <w:u w:val="single"/>
        </w:rPr>
        <w:t>2.</w:t>
      </w:r>
      <w:r w:rsidRPr="00E97DA7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Ученическая мебель.</w:t>
      </w:r>
    </w:p>
    <w:p w:rsidR="00E97DA7" w:rsidRDefault="00E97DA7" w:rsidP="00E97DA7">
      <w:pPr>
        <w:spacing w:after="0" w:line="240" w:lineRule="auto"/>
      </w:pPr>
      <w:r w:rsidRPr="00DC7EFF">
        <w:rPr>
          <w:rFonts w:ascii="Times New Roman" w:hAnsi="Times New Roman" w:cs="Times New Roman"/>
          <w:sz w:val="24"/>
          <w:szCs w:val="24"/>
        </w:rPr>
        <w:t>В июне поступила ученическая мебель для кабинета географии на сумму 50 тыс</w:t>
      </w:r>
      <w:proofErr w:type="gramStart"/>
      <w:r w:rsidRPr="00DC7EF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C7EFF">
        <w:rPr>
          <w:rFonts w:ascii="Times New Roman" w:hAnsi="Times New Roman" w:cs="Times New Roman"/>
          <w:sz w:val="24"/>
          <w:szCs w:val="24"/>
        </w:rPr>
        <w:t>уб. (17 парт, 35 стульев).</w:t>
      </w:r>
    </w:p>
    <w:p w:rsidR="00E2617A" w:rsidRDefault="00A32977" w:rsidP="00E97DA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977">
        <w:rPr>
          <w:rFonts w:ascii="Times New Roman" w:hAnsi="Times New Roman" w:cs="Times New Roman"/>
          <w:b/>
          <w:u w:val="single"/>
        </w:rPr>
        <w:t>3.</w:t>
      </w:r>
      <w:r w:rsidRPr="00A3297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Спортивное оборудование</w:t>
      </w:r>
    </w:p>
    <w:p w:rsidR="00A32977" w:rsidRDefault="00A32977" w:rsidP="00A329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1673" w:type="dxa"/>
        <w:tblInd w:w="-459" w:type="dxa"/>
        <w:tblLook w:val="04A0"/>
      </w:tblPr>
      <w:tblGrid>
        <w:gridCol w:w="709"/>
        <w:gridCol w:w="4260"/>
        <w:gridCol w:w="1099"/>
        <w:gridCol w:w="873"/>
        <w:gridCol w:w="1566"/>
        <w:gridCol w:w="1573"/>
        <w:gridCol w:w="1546"/>
        <w:gridCol w:w="47"/>
      </w:tblGrid>
      <w:tr w:rsidR="00A32977" w:rsidTr="0062685D">
        <w:trPr>
          <w:gridAfter w:val="2"/>
          <w:wAfter w:w="1593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товара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A32977" w:rsidTr="0062685D">
        <w:trPr>
          <w:gridAfter w:val="2"/>
          <w:wAfter w:w="1593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26 600,00</w:t>
            </w:r>
          </w:p>
        </w:tc>
      </w:tr>
      <w:tr w:rsidR="00A32977" w:rsidTr="0062685D">
        <w:trPr>
          <w:gridAfter w:val="1"/>
          <w:wAfter w:w="47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Турник - брусья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4 800,00</w:t>
            </w:r>
          </w:p>
        </w:tc>
        <w:tc>
          <w:tcPr>
            <w:tcW w:w="154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Козёл гимнастический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4B3840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32977">
              <w:rPr>
                <w:rFonts w:ascii="Times New Roman" w:hAnsi="Times New Roman" w:cs="Times New Roman"/>
                <w:sz w:val="24"/>
                <w:szCs w:val="24"/>
              </w:rPr>
              <w:t> 500,00</w:t>
            </w:r>
          </w:p>
        </w:tc>
        <w:tc>
          <w:tcPr>
            <w:tcW w:w="1593" w:type="dxa"/>
            <w:gridSpan w:val="2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 подпружиненный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4B3840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3297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Сетка волейбольная в комплекте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3 800,00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977" w:rsidRPr="002C2101" w:rsidRDefault="00A32977" w:rsidP="006268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0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977" w:rsidRDefault="004B3840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</w:t>
            </w:r>
            <w:r w:rsidR="00A3297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977" w:rsidRDefault="00A32977" w:rsidP="00A32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5B0" w:rsidRDefault="008755B0" w:rsidP="00A329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4.Компьютерное оборудование</w:t>
      </w:r>
    </w:p>
    <w:p w:rsidR="008755B0" w:rsidRDefault="008755B0" w:rsidP="00A329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1058" w:type="dxa"/>
        <w:tblInd w:w="-318" w:type="dxa"/>
        <w:tblLayout w:type="fixed"/>
        <w:tblLook w:val="04A0"/>
      </w:tblPr>
      <w:tblGrid>
        <w:gridCol w:w="2553"/>
        <w:gridCol w:w="850"/>
        <w:gridCol w:w="709"/>
        <w:gridCol w:w="1417"/>
        <w:gridCol w:w="1560"/>
        <w:gridCol w:w="1134"/>
        <w:gridCol w:w="1275"/>
        <w:gridCol w:w="1560"/>
      </w:tblGrid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 (описание выполненных работ, оказанных услуг), имущественного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Еди-ница</w:t>
            </w:r>
            <w:proofErr w:type="spellEnd"/>
            <w:proofErr w:type="gramEnd"/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единицу измерения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 (работ, услуг), имуществен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Прав, всего без налога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Налого-вая</w:t>
            </w:r>
            <w:proofErr w:type="spellEnd"/>
            <w:proofErr w:type="gramEnd"/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налога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8755B0" w:rsidRDefault="008755B0" w:rsidP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товаров (работ, услуг)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прав, всего с учетом налога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Рабочее место учителя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13 644,07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13 644,07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2455,93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ученика (ноутбук)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15 254,24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152 542,37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27 457,63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180 000,00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сетевого оборудования</w:t>
            </w:r>
          </w:p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(коммутатор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беспроводной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423,73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10 169,49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10 169,49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1 830,51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 на штативе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2 118,64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2 118,64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381,36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5 932,20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5 932,20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1 067,80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ЖК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3 389,00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3 389,00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610,17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Вебкамера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микрофоном)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1 694,00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1 694,00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305,08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Default="00875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</w:tr>
      <w:tr w:rsidR="008755B0" w:rsidTr="008755B0"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B0">
              <w:rPr>
                <w:rFonts w:ascii="Times New Roman" w:hAnsi="Times New Roman" w:cs="Times New Roman"/>
                <w:b/>
                <w:sz w:val="24"/>
                <w:szCs w:val="24"/>
              </w:rPr>
              <w:t>Всего к оплате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B0">
              <w:rPr>
                <w:rFonts w:ascii="Times New Roman" w:hAnsi="Times New Roman" w:cs="Times New Roman"/>
                <w:b/>
                <w:sz w:val="24"/>
                <w:szCs w:val="24"/>
              </w:rPr>
              <w:t>34 184,75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5B0" w:rsidRPr="008755B0" w:rsidRDefault="008755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B0">
              <w:rPr>
                <w:rFonts w:ascii="Times New Roman" w:hAnsi="Times New Roman" w:cs="Times New Roman"/>
                <w:b/>
                <w:sz w:val="24"/>
                <w:szCs w:val="24"/>
              </w:rPr>
              <w:t>224 100,00</w:t>
            </w:r>
          </w:p>
        </w:tc>
      </w:tr>
    </w:tbl>
    <w:p w:rsidR="008755B0" w:rsidRDefault="008755B0" w:rsidP="008755B0">
      <w:pPr>
        <w:rPr>
          <w:rFonts w:ascii="Times New Roman" w:hAnsi="Times New Roman" w:cs="Times New Roman"/>
          <w:sz w:val="24"/>
          <w:szCs w:val="24"/>
        </w:rPr>
      </w:pPr>
    </w:p>
    <w:p w:rsidR="008755B0" w:rsidRPr="008755B0" w:rsidRDefault="008755B0" w:rsidP="00A329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977" w:rsidRDefault="008755B0" w:rsidP="00A329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32977" w:rsidRPr="00A32977">
        <w:rPr>
          <w:rFonts w:ascii="Times New Roman" w:hAnsi="Times New Roman" w:cs="Times New Roman"/>
          <w:b/>
          <w:sz w:val="24"/>
          <w:szCs w:val="24"/>
          <w:u w:val="single"/>
        </w:rPr>
        <w:t>.Медицинское оборудование.</w:t>
      </w:r>
    </w:p>
    <w:p w:rsidR="00A32977" w:rsidRPr="00A32977" w:rsidRDefault="00A32977" w:rsidP="00A329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1673" w:type="dxa"/>
        <w:tblInd w:w="-459" w:type="dxa"/>
        <w:tblLook w:val="04A0"/>
      </w:tblPr>
      <w:tblGrid>
        <w:gridCol w:w="709"/>
        <w:gridCol w:w="4260"/>
        <w:gridCol w:w="1099"/>
        <w:gridCol w:w="873"/>
        <w:gridCol w:w="1566"/>
        <w:gridCol w:w="1573"/>
        <w:gridCol w:w="1546"/>
        <w:gridCol w:w="47"/>
      </w:tblGrid>
      <w:tr w:rsidR="00A32977" w:rsidTr="0062685D">
        <w:trPr>
          <w:gridAfter w:val="2"/>
          <w:wAfter w:w="1593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товара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A32977" w:rsidTr="0062685D">
        <w:trPr>
          <w:gridAfter w:val="2"/>
          <w:wAfter w:w="1593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медицинский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11 264,00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11 264,00</w:t>
            </w:r>
          </w:p>
        </w:tc>
      </w:tr>
      <w:tr w:rsidR="00A32977" w:rsidTr="0062685D">
        <w:trPr>
          <w:gridAfter w:val="1"/>
          <w:wAfter w:w="47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54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  <w:tc>
          <w:tcPr>
            <w:tcW w:w="1593" w:type="dxa"/>
            <w:gridSpan w:val="2"/>
            <w:vMerge w:val="restar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тонометр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2 100,00</w:t>
            </w: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977" w:rsidTr="0062685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977" w:rsidRDefault="00A32977" w:rsidP="00626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18 164,00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32977" w:rsidRDefault="00A32977" w:rsidP="006268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977" w:rsidRDefault="00A32977" w:rsidP="00E97DA7">
      <w:pPr>
        <w:spacing w:after="0"/>
        <w:rPr>
          <w:rFonts w:ascii="Times New Roman" w:hAnsi="Times New Roman" w:cs="Times New Roman"/>
          <w:b/>
          <w:u w:val="single"/>
        </w:rPr>
      </w:pPr>
    </w:p>
    <w:p w:rsidR="0062685D" w:rsidRDefault="008755B0" w:rsidP="00E97DA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u w:val="single"/>
        </w:rPr>
        <w:t>6</w:t>
      </w:r>
      <w:r w:rsidR="0062685D" w:rsidRPr="0062685D">
        <w:rPr>
          <w:rFonts w:ascii="Times New Roman" w:hAnsi="Times New Roman" w:cs="Times New Roman"/>
          <w:b/>
          <w:u w:val="single"/>
        </w:rPr>
        <w:t>.</w:t>
      </w:r>
      <w:r w:rsidR="0062685D" w:rsidRPr="0062685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Оборудование для школьных столовых</w:t>
      </w:r>
      <w:r w:rsidR="006268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2685D" w:rsidRDefault="0062685D" w:rsidP="006268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490"/>
        <w:gridCol w:w="1031"/>
        <w:gridCol w:w="1275"/>
        <w:gridCol w:w="1525"/>
      </w:tblGrid>
      <w:tr w:rsidR="0062685D" w:rsidTr="0062685D">
        <w:tc>
          <w:tcPr>
            <w:tcW w:w="817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90" w:type="dxa"/>
            <w:tcBorders>
              <w:righ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товара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52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62685D" w:rsidTr="0062685D">
        <w:tc>
          <w:tcPr>
            <w:tcW w:w="817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0" w:type="dxa"/>
            <w:tcBorders>
              <w:righ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машина </w:t>
            </w:r>
            <w:proofErr w:type="spellStart"/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МПР-350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2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62685D" w:rsidTr="0062685D">
        <w:tc>
          <w:tcPr>
            <w:tcW w:w="817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0" w:type="dxa"/>
            <w:tcBorders>
              <w:righ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MOULINEX</w:t>
            </w:r>
            <w:r w:rsidRPr="00576F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576FED">
              <w:rPr>
                <w:rFonts w:ascii="Times New Roman" w:hAnsi="Times New Roman" w:cs="Times New Roman"/>
                <w:sz w:val="24"/>
                <w:szCs w:val="24"/>
              </w:rPr>
              <w:t xml:space="preserve"> 6251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//700В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6780руб.</w:t>
            </w:r>
          </w:p>
        </w:tc>
        <w:tc>
          <w:tcPr>
            <w:tcW w:w="152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6780руб.</w:t>
            </w:r>
          </w:p>
        </w:tc>
      </w:tr>
      <w:tr w:rsidR="0062685D" w:rsidTr="0062685D">
        <w:tc>
          <w:tcPr>
            <w:tcW w:w="817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0" w:type="dxa"/>
            <w:tcBorders>
              <w:righ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7EFF">
              <w:rPr>
                <w:rFonts w:ascii="Times New Roman" w:hAnsi="Times New Roman" w:cs="Times New Roman"/>
                <w:sz w:val="24"/>
                <w:szCs w:val="24"/>
              </w:rPr>
              <w:t>электрополотенце</w:t>
            </w:r>
            <w:proofErr w:type="spellEnd"/>
            <w:r w:rsidRPr="00DC7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BALLU</w:t>
            </w:r>
            <w:r w:rsidRPr="00576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GSX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2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10220руб.</w:t>
            </w:r>
          </w:p>
        </w:tc>
      </w:tr>
      <w:tr w:rsidR="0062685D" w:rsidTr="0062685D">
        <w:tc>
          <w:tcPr>
            <w:tcW w:w="817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right w:val="single" w:sz="4" w:space="0" w:color="auto"/>
            </w:tcBorders>
          </w:tcPr>
          <w:p w:rsidR="0062685D" w:rsidRPr="0062685D" w:rsidRDefault="0062685D" w:rsidP="006268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2685D" w:rsidRDefault="0062685D" w:rsidP="00626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 руб.</w:t>
            </w:r>
          </w:p>
        </w:tc>
      </w:tr>
    </w:tbl>
    <w:p w:rsidR="0062685D" w:rsidRDefault="0062685D" w:rsidP="0062685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85D" w:rsidRPr="0062685D" w:rsidRDefault="008755B0" w:rsidP="0062685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62685D" w:rsidRPr="0062685D">
        <w:rPr>
          <w:rFonts w:ascii="Times New Roman" w:hAnsi="Times New Roman" w:cs="Times New Roman"/>
          <w:b/>
          <w:bCs/>
          <w:sz w:val="24"/>
          <w:szCs w:val="24"/>
          <w:u w:val="single"/>
        </w:rPr>
        <w:t>.Пополнение фондов школьных библиотек (приобретение учебников, учебно-наглядных пособий)</w:t>
      </w:r>
      <w:r w:rsidR="0062685D" w:rsidRPr="006268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2685D" w:rsidRPr="00DC7EFF" w:rsidRDefault="0062685D" w:rsidP="006268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EFF">
        <w:rPr>
          <w:rFonts w:ascii="Times New Roman" w:hAnsi="Times New Roman" w:cs="Times New Roman"/>
          <w:sz w:val="24"/>
          <w:szCs w:val="24"/>
        </w:rPr>
        <w:t>Фо</w:t>
      </w:r>
      <w:r>
        <w:rPr>
          <w:rFonts w:ascii="Times New Roman" w:hAnsi="Times New Roman" w:cs="Times New Roman"/>
          <w:sz w:val="24"/>
          <w:szCs w:val="24"/>
        </w:rPr>
        <w:t>нд школьной  библиотеки пополнил</w:t>
      </w:r>
      <w:r w:rsidRPr="00DC7EFF">
        <w:rPr>
          <w:rFonts w:ascii="Times New Roman" w:hAnsi="Times New Roman" w:cs="Times New Roman"/>
          <w:sz w:val="24"/>
          <w:szCs w:val="24"/>
        </w:rPr>
        <w:t xml:space="preserve">ся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EFF">
        <w:rPr>
          <w:rFonts w:ascii="Times New Roman" w:eastAsia="Times New Roman" w:hAnsi="Times New Roman" w:cs="Times New Roman"/>
          <w:sz w:val="24"/>
          <w:szCs w:val="24"/>
        </w:rPr>
        <w:t xml:space="preserve"> новыми учебными пособиями всех учащихся 1-2 классов, осваивающих в текущем году </w:t>
      </w:r>
      <w:r w:rsidRPr="00DC7EFF">
        <w:rPr>
          <w:rFonts w:ascii="Times New Roman" w:hAnsi="Times New Roman" w:cs="Times New Roman"/>
          <w:sz w:val="24"/>
          <w:szCs w:val="24"/>
        </w:rPr>
        <w:t xml:space="preserve"> </w:t>
      </w:r>
      <w:r w:rsidRPr="00DC7EFF">
        <w:rPr>
          <w:rFonts w:ascii="Times New Roman" w:eastAsia="Times New Roman" w:hAnsi="Times New Roman" w:cs="Times New Roman"/>
          <w:sz w:val="24"/>
          <w:szCs w:val="24"/>
        </w:rPr>
        <w:t xml:space="preserve"> федеральные </w:t>
      </w:r>
      <w:r w:rsidRPr="00DC7EFF">
        <w:rPr>
          <w:rFonts w:ascii="Times New Roman" w:hAnsi="Times New Roman" w:cs="Times New Roman"/>
          <w:sz w:val="24"/>
          <w:szCs w:val="24"/>
        </w:rPr>
        <w:t xml:space="preserve"> государственные </w:t>
      </w:r>
      <w:r w:rsidRPr="00DC7EFF">
        <w:rPr>
          <w:rFonts w:ascii="Times New Roman" w:eastAsia="Times New Roman" w:hAnsi="Times New Roman" w:cs="Times New Roman"/>
          <w:sz w:val="24"/>
          <w:szCs w:val="24"/>
        </w:rPr>
        <w:t>образовательные стандарты начального общего образования</w:t>
      </w:r>
      <w:r w:rsidRPr="00DC7EFF">
        <w:rPr>
          <w:rFonts w:ascii="Times New Roman" w:hAnsi="Times New Roman" w:cs="Times New Roman"/>
          <w:sz w:val="24"/>
          <w:szCs w:val="24"/>
        </w:rPr>
        <w:t>.</w:t>
      </w:r>
    </w:p>
    <w:p w:rsidR="0062685D" w:rsidRPr="00576FED" w:rsidRDefault="0062685D" w:rsidP="006268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85D" w:rsidRDefault="008755B0" w:rsidP="00E97DA7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8</w:t>
      </w:r>
      <w:r w:rsidR="0062685D" w:rsidRPr="0062685D">
        <w:rPr>
          <w:rFonts w:ascii="Times New Roman" w:hAnsi="Times New Roman" w:cs="Times New Roman"/>
          <w:b/>
          <w:bCs/>
          <w:sz w:val="24"/>
          <w:szCs w:val="24"/>
          <w:u w:val="single"/>
        </w:rPr>
        <w:t>.Развитие школьной инфраструктуры (текущий ремонт с целью обеспечения выполнения требований к санитарно-бытовым условиям и охране здоровья обучающихся, а также с целью подготовки помещений для установки оборудования)</w:t>
      </w:r>
    </w:p>
    <w:p w:rsidR="0062685D" w:rsidRDefault="0062685D" w:rsidP="00E97D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EFF">
        <w:rPr>
          <w:rFonts w:ascii="Times New Roman" w:hAnsi="Times New Roman" w:cs="Times New Roman"/>
          <w:sz w:val="24"/>
          <w:szCs w:val="24"/>
        </w:rPr>
        <w:lastRenderedPageBreak/>
        <w:t>С 03.07.по 05.07.2012г. осуществлен ремонт в кабинете географии. Установлены оконные блоки из ПВХ профилей и дверные, покрытие пола линолеумом на сумму  200тыс.</w:t>
      </w:r>
      <w:r w:rsidR="00ED26FC">
        <w:rPr>
          <w:rFonts w:ascii="Times New Roman" w:hAnsi="Times New Roman" w:cs="Times New Roman"/>
          <w:sz w:val="24"/>
          <w:szCs w:val="24"/>
        </w:rPr>
        <w:t>1</w:t>
      </w:r>
      <w:r w:rsidRPr="00DC7EFF">
        <w:rPr>
          <w:rFonts w:ascii="Times New Roman" w:hAnsi="Times New Roman" w:cs="Times New Roman"/>
          <w:sz w:val="24"/>
          <w:szCs w:val="24"/>
        </w:rPr>
        <w:t>2</w:t>
      </w:r>
      <w:r w:rsidR="00ED26FC">
        <w:rPr>
          <w:rFonts w:ascii="Times New Roman" w:hAnsi="Times New Roman" w:cs="Times New Roman"/>
          <w:sz w:val="24"/>
          <w:szCs w:val="24"/>
        </w:rPr>
        <w:t>2 руб.47</w:t>
      </w:r>
      <w:r w:rsidRPr="00DC7EFF">
        <w:rPr>
          <w:rFonts w:ascii="Times New Roman" w:hAnsi="Times New Roman" w:cs="Times New Roman"/>
          <w:sz w:val="24"/>
          <w:szCs w:val="24"/>
        </w:rPr>
        <w:t xml:space="preserve"> коп</w:t>
      </w:r>
      <w:r>
        <w:rPr>
          <w:rFonts w:ascii="Times New Roman" w:hAnsi="Times New Roman" w:cs="Times New Roman"/>
          <w:sz w:val="24"/>
          <w:szCs w:val="24"/>
        </w:rPr>
        <w:t>. Ремонт крыльца – 5967руб.12 коп.</w:t>
      </w:r>
    </w:p>
    <w:p w:rsidR="002C2101" w:rsidRDefault="008755B0" w:rsidP="00E97DA7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2C2101" w:rsidRPr="002C2101">
        <w:rPr>
          <w:rFonts w:ascii="Times New Roman" w:hAnsi="Times New Roman" w:cs="Times New Roman"/>
          <w:b/>
          <w:bCs/>
          <w:sz w:val="24"/>
          <w:szCs w:val="24"/>
          <w:u w:val="single"/>
        </w:rPr>
        <w:t>.Осуществление мер, направленных на энергосбережение в системе общего образования (программы энергосбережения, мероприятия, направленные на снижение потребления энергоресурсов)</w:t>
      </w:r>
    </w:p>
    <w:p w:rsidR="002C2101" w:rsidRPr="002C2101" w:rsidRDefault="002C2101" w:rsidP="00E97DA7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C7EFF">
        <w:rPr>
          <w:rFonts w:ascii="Times New Roman" w:hAnsi="Times New Roman" w:cs="Times New Roman"/>
          <w:sz w:val="24"/>
          <w:szCs w:val="24"/>
        </w:rPr>
        <w:t xml:space="preserve"> В 2012 году в школе    </w:t>
      </w:r>
      <w:proofErr w:type="gramStart"/>
      <w:r w:rsidRPr="00DC7EFF">
        <w:rPr>
          <w:rFonts w:ascii="Times New Roman" w:hAnsi="Times New Roman" w:cs="Times New Roman"/>
          <w:sz w:val="24"/>
          <w:szCs w:val="24"/>
        </w:rPr>
        <w:t>проведен</w:t>
      </w:r>
      <w:proofErr w:type="gramEnd"/>
      <w:r w:rsidRPr="00DC7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7EFF">
        <w:rPr>
          <w:rFonts w:ascii="Times New Roman" w:hAnsi="Times New Roman" w:cs="Times New Roman"/>
          <w:sz w:val="24"/>
          <w:szCs w:val="24"/>
        </w:rPr>
        <w:t>энергоаудит</w:t>
      </w:r>
      <w:proofErr w:type="spellEnd"/>
      <w:r w:rsidRPr="00DC7EFF">
        <w:rPr>
          <w:rFonts w:ascii="Times New Roman" w:hAnsi="Times New Roman" w:cs="Times New Roman"/>
          <w:sz w:val="24"/>
          <w:szCs w:val="24"/>
        </w:rPr>
        <w:t xml:space="preserve">. Результатом обследований стало заключение и рекомендации о проведении мероприятий, направленных на повышение </w:t>
      </w:r>
      <w:proofErr w:type="spellStart"/>
      <w:r w:rsidRPr="00DC7EFF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DC7EFF">
        <w:rPr>
          <w:rFonts w:ascii="Times New Roman" w:hAnsi="Times New Roman" w:cs="Times New Roman"/>
          <w:sz w:val="24"/>
          <w:szCs w:val="24"/>
        </w:rPr>
        <w:t xml:space="preserve"> и энергосбережения. Для осуществление мер, направленных на энергосбережение в системе  образования, нам выделено 100 </w:t>
      </w:r>
      <w:proofErr w:type="spellStart"/>
      <w:proofErr w:type="gramStart"/>
      <w:r w:rsidRPr="00DC7EFF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DC7EFF">
        <w:rPr>
          <w:rFonts w:ascii="Times New Roman" w:hAnsi="Times New Roman" w:cs="Times New Roman"/>
          <w:sz w:val="24"/>
          <w:szCs w:val="24"/>
        </w:rPr>
        <w:t xml:space="preserve"> руб. (недостаточно) По результатам проведенного </w:t>
      </w:r>
      <w:proofErr w:type="spellStart"/>
      <w:r w:rsidRPr="00DC7EFF">
        <w:rPr>
          <w:rFonts w:ascii="Times New Roman" w:hAnsi="Times New Roman" w:cs="Times New Roman"/>
          <w:sz w:val="24"/>
          <w:szCs w:val="24"/>
        </w:rPr>
        <w:t>энергоаудита</w:t>
      </w:r>
      <w:proofErr w:type="spellEnd"/>
      <w:r w:rsidRPr="00DC7EFF">
        <w:rPr>
          <w:rFonts w:ascii="Times New Roman" w:hAnsi="Times New Roman" w:cs="Times New Roman"/>
          <w:sz w:val="24"/>
          <w:szCs w:val="24"/>
        </w:rPr>
        <w:t xml:space="preserve"> в целях эффективного использования финансовых средств координационный совет по модернизации общего образования </w:t>
      </w:r>
      <w:proofErr w:type="spellStart"/>
      <w:r w:rsidRPr="00DC7EFF">
        <w:rPr>
          <w:rFonts w:ascii="Times New Roman" w:hAnsi="Times New Roman" w:cs="Times New Roman"/>
          <w:sz w:val="24"/>
          <w:szCs w:val="24"/>
        </w:rPr>
        <w:t>Варгашинского</w:t>
      </w:r>
      <w:proofErr w:type="spellEnd"/>
      <w:r w:rsidRPr="00DC7EFF">
        <w:rPr>
          <w:rFonts w:ascii="Times New Roman" w:hAnsi="Times New Roman" w:cs="Times New Roman"/>
          <w:sz w:val="24"/>
          <w:szCs w:val="24"/>
        </w:rPr>
        <w:t xml:space="preserve"> района принял решение о внесении изменения в Комплекс мер по модернизации общего образования в части объема финансирования мероприятий по осуществлению мер, направленных на энергосбережение в системе общего образования. МКОУ «Мостовск</w:t>
      </w:r>
      <w:r>
        <w:rPr>
          <w:rFonts w:ascii="Times New Roman" w:hAnsi="Times New Roman" w:cs="Times New Roman"/>
          <w:sz w:val="24"/>
          <w:szCs w:val="24"/>
        </w:rPr>
        <w:t>ая СОШ» получила дополнительно 2</w:t>
      </w:r>
      <w:r w:rsidRPr="00DC7EFF">
        <w:rPr>
          <w:rFonts w:ascii="Times New Roman" w:hAnsi="Times New Roman" w:cs="Times New Roman"/>
          <w:sz w:val="24"/>
          <w:szCs w:val="24"/>
        </w:rPr>
        <w:t>60 тыс</w:t>
      </w:r>
      <w:proofErr w:type="gramStart"/>
      <w:r w:rsidRPr="00DC7EF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C7EFF">
        <w:rPr>
          <w:rFonts w:ascii="Times New Roman" w:hAnsi="Times New Roman" w:cs="Times New Roman"/>
          <w:sz w:val="24"/>
          <w:szCs w:val="24"/>
        </w:rPr>
        <w:t>уб.   17 июля 2012г. установлен     монтаж узла учета тепловой энергии на сумму 170 тыс.</w:t>
      </w:r>
      <w:r>
        <w:rPr>
          <w:rFonts w:ascii="Times New Roman" w:hAnsi="Times New Roman" w:cs="Times New Roman"/>
          <w:sz w:val="24"/>
          <w:szCs w:val="24"/>
        </w:rPr>
        <w:t xml:space="preserve">руб. Установка входной группы  </w:t>
      </w:r>
      <w:r w:rsidRPr="00DC7EFF">
        <w:rPr>
          <w:rFonts w:ascii="Times New Roman" w:hAnsi="Times New Roman" w:cs="Times New Roman"/>
          <w:sz w:val="24"/>
          <w:szCs w:val="24"/>
        </w:rPr>
        <w:t xml:space="preserve"> произведена </w:t>
      </w:r>
      <w:r>
        <w:rPr>
          <w:rFonts w:ascii="Times New Roman" w:hAnsi="Times New Roman" w:cs="Times New Roman"/>
          <w:sz w:val="24"/>
          <w:szCs w:val="24"/>
        </w:rPr>
        <w:t>в августе  на сумму 188</w:t>
      </w:r>
      <w:r w:rsidRPr="00DC7EFF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sectPr w:rsidR="002C2101" w:rsidRPr="002C2101" w:rsidSect="00E97D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7416"/>
    <w:rsid w:val="001C61B5"/>
    <w:rsid w:val="00251EB2"/>
    <w:rsid w:val="002C2101"/>
    <w:rsid w:val="004B3840"/>
    <w:rsid w:val="0062685D"/>
    <w:rsid w:val="008755B0"/>
    <w:rsid w:val="00A32977"/>
    <w:rsid w:val="00AF40A7"/>
    <w:rsid w:val="00E2617A"/>
    <w:rsid w:val="00E47416"/>
    <w:rsid w:val="00E97DA7"/>
    <w:rsid w:val="00ED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9</cp:revision>
  <dcterms:created xsi:type="dcterms:W3CDTF">2012-10-15T04:49:00Z</dcterms:created>
  <dcterms:modified xsi:type="dcterms:W3CDTF">2012-10-15T07:59:00Z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35595</vt:lpwstr>
  </property>
  <property fmtid="{D5CDD505-2E9C-101B-9397-08002B2CF9AE}" name="NXPowerLiteSettings" pid="3">
    <vt:lpwstr>F7000400038000</vt:lpwstr>
  </property>
  <property fmtid="{D5CDD505-2E9C-101B-9397-08002B2CF9AE}" name="NXPowerLiteVersion" pid="4">
    <vt:lpwstr>D5.0.8</vt:lpwstr>
  </property>
</Properties>
</file>