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9DD" w:rsidRDefault="009E79DD" w:rsidP="009E79DD">
      <w:pPr>
        <w:pStyle w:val="c3"/>
        <w:spacing w:before="0" w:beforeAutospacing="0" w:after="0" w:afterAutospacing="0" w:line="270" w:lineRule="atLeast"/>
        <w:rPr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География 7 класс</w:t>
      </w:r>
    </w:p>
    <w:p w:rsidR="009E79DD" w:rsidRDefault="009E79DD" w:rsidP="009E79DD">
      <w:pPr>
        <w:pStyle w:val="c10"/>
        <w:spacing w:before="0" w:beforeAutospacing="0" w:after="0" w:afterAutospacing="0" w:line="270" w:lineRule="atLeast"/>
        <w:ind w:firstLine="284"/>
        <w:jc w:val="both"/>
        <w:rPr>
          <w:color w:val="000000"/>
          <w:sz w:val="22"/>
          <w:szCs w:val="22"/>
        </w:rPr>
      </w:pPr>
      <w:r>
        <w:rPr>
          <w:rStyle w:val="c0"/>
          <w:bCs/>
          <w:color w:val="000000"/>
        </w:rPr>
        <w:t>Используемые программы:</w:t>
      </w:r>
      <w:r>
        <w:rPr>
          <w:rStyle w:val="apple-converted-space"/>
          <w:bCs/>
          <w:color w:val="000000"/>
        </w:rPr>
        <w:t> </w:t>
      </w:r>
      <w:proofErr w:type="spellStart"/>
      <w:r w:rsidRPr="000107E1">
        <w:t>Коринская</w:t>
      </w:r>
      <w:proofErr w:type="spellEnd"/>
      <w:r w:rsidRPr="000107E1">
        <w:t xml:space="preserve"> В.А. и др. География материков и океанов.</w:t>
      </w:r>
    </w:p>
    <w:p w:rsidR="009E79DD" w:rsidRDefault="009E79DD" w:rsidP="009E79DD">
      <w:pPr>
        <w:pStyle w:val="c10"/>
        <w:spacing w:before="0" w:beforeAutospacing="0" w:after="0" w:afterAutospacing="0" w:line="270" w:lineRule="atLeast"/>
        <w:ind w:firstLine="284"/>
        <w:jc w:val="both"/>
        <w:rPr>
          <w:color w:val="000000"/>
          <w:sz w:val="22"/>
          <w:szCs w:val="22"/>
        </w:rPr>
      </w:pPr>
      <w:r>
        <w:rPr>
          <w:rStyle w:val="c0"/>
          <w:bCs/>
          <w:color w:val="000000"/>
        </w:rPr>
        <w:t>Количество часов:</w:t>
      </w:r>
      <w:r>
        <w:rPr>
          <w:rStyle w:val="c5"/>
          <w:color w:val="000000"/>
        </w:rPr>
        <w:t> всего 68. В неделю 2 часа.</w:t>
      </w:r>
    </w:p>
    <w:p w:rsidR="009E79DD" w:rsidRDefault="009E79DD" w:rsidP="009E79DD">
      <w:pPr>
        <w:pStyle w:val="c10"/>
        <w:spacing w:before="0" w:beforeAutospacing="0" w:after="0" w:afterAutospacing="0"/>
        <w:ind w:firstLine="284"/>
        <w:jc w:val="both"/>
        <w:rPr>
          <w:color w:val="000000"/>
          <w:sz w:val="22"/>
          <w:szCs w:val="22"/>
        </w:rPr>
      </w:pPr>
      <w:r>
        <w:rPr>
          <w:rStyle w:val="c0"/>
          <w:bCs/>
          <w:color w:val="000000"/>
        </w:rPr>
        <w:t>Образовательная область:</w:t>
      </w:r>
      <w:r>
        <w:rPr>
          <w:rStyle w:val="c5"/>
          <w:color w:val="000000"/>
        </w:rPr>
        <w:t> естествознание</w:t>
      </w:r>
    </w:p>
    <w:p w:rsidR="009E79DD" w:rsidRPr="009E79DD" w:rsidRDefault="009E79DD" w:rsidP="009E79D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E79DD">
        <w:rPr>
          <w:rFonts w:ascii="Times New Roman" w:hAnsi="Times New Roman" w:cs="Times New Roman"/>
          <w:sz w:val="24"/>
          <w:szCs w:val="24"/>
        </w:rPr>
        <w:t>Содержание основного общего образования по географии в 7 классе отражает комплексный подход к изучению географической среды в целом и ее пространственной дифференциации в условиях разных территорий и акваторий Земли.</w:t>
      </w:r>
    </w:p>
    <w:p w:rsidR="009E79DD" w:rsidRPr="009E79DD" w:rsidRDefault="009E79DD" w:rsidP="009E79D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E79DD">
        <w:rPr>
          <w:rFonts w:ascii="Times New Roman" w:hAnsi="Times New Roman" w:cs="Times New Roman"/>
          <w:sz w:val="24"/>
          <w:szCs w:val="24"/>
        </w:rPr>
        <w:t xml:space="preserve">Такой подход позволяет рассматривать природные, экономические и социальные факторы, формирующие и изменяющие окружающую среду, в их равноправном взаимодействии. Это наиболее эффективный путь формирования  системы </w:t>
      </w:r>
      <w:proofErr w:type="spellStart"/>
      <w:r w:rsidRPr="009E79DD">
        <w:rPr>
          <w:rFonts w:ascii="Times New Roman" w:hAnsi="Times New Roman" w:cs="Times New Roman"/>
          <w:sz w:val="24"/>
          <w:szCs w:val="24"/>
        </w:rPr>
        <w:t>геоэкологических</w:t>
      </w:r>
      <w:proofErr w:type="spellEnd"/>
      <w:r w:rsidRPr="009E79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79DD">
        <w:rPr>
          <w:rFonts w:ascii="Times New Roman" w:hAnsi="Times New Roman" w:cs="Times New Roman"/>
          <w:sz w:val="24"/>
          <w:szCs w:val="24"/>
        </w:rPr>
        <w:t>геоэкономических</w:t>
      </w:r>
      <w:proofErr w:type="spellEnd"/>
      <w:r w:rsidRPr="009E79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79DD">
        <w:rPr>
          <w:rFonts w:ascii="Times New Roman" w:hAnsi="Times New Roman" w:cs="Times New Roman"/>
          <w:sz w:val="24"/>
          <w:szCs w:val="24"/>
        </w:rPr>
        <w:t>социокультурных</w:t>
      </w:r>
      <w:proofErr w:type="spellEnd"/>
      <w:r w:rsidRPr="009E79DD">
        <w:rPr>
          <w:rFonts w:ascii="Times New Roman" w:hAnsi="Times New Roman" w:cs="Times New Roman"/>
          <w:sz w:val="24"/>
          <w:szCs w:val="24"/>
        </w:rPr>
        <w:t xml:space="preserve"> взглядов, ценностей, отношений учащихся не только на эмоциональном, но и на рациональном уровне.</w:t>
      </w:r>
    </w:p>
    <w:p w:rsidR="009E79DD" w:rsidRPr="009E79DD" w:rsidRDefault="009E79DD" w:rsidP="009E79D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E79DD">
        <w:rPr>
          <w:rFonts w:ascii="Times New Roman" w:hAnsi="Times New Roman" w:cs="Times New Roman"/>
          <w:sz w:val="24"/>
          <w:szCs w:val="24"/>
        </w:rPr>
        <w:t>Таким образом, в основу содержания учебного предмета положено изучение географической среды для жизни и деятельности человека и общества.</w:t>
      </w:r>
    </w:p>
    <w:p w:rsidR="009E79DD" w:rsidRPr="009E79DD" w:rsidRDefault="009E79DD" w:rsidP="009E79D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E79DD">
        <w:rPr>
          <w:rFonts w:ascii="Times New Roman" w:hAnsi="Times New Roman" w:cs="Times New Roman"/>
          <w:sz w:val="24"/>
          <w:szCs w:val="24"/>
        </w:rPr>
        <w:t>Содержание географического образования в основной школе формирует у школьников знания основ географического пространства на местном, региональном и глобальном уровнях, а также умения правильно ориентироваться в пространстве.</w:t>
      </w:r>
    </w:p>
    <w:p w:rsidR="009E79DD" w:rsidRPr="009E79DD" w:rsidRDefault="009E79DD" w:rsidP="009E79D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E79DD">
        <w:rPr>
          <w:rFonts w:ascii="Times New Roman" w:hAnsi="Times New Roman" w:cs="Times New Roman"/>
          <w:sz w:val="24"/>
          <w:szCs w:val="24"/>
        </w:rPr>
        <w:t xml:space="preserve">Педагогический синтез </w:t>
      </w:r>
      <w:proofErr w:type="spellStart"/>
      <w:r w:rsidRPr="009E79DD">
        <w:rPr>
          <w:rFonts w:ascii="Times New Roman" w:hAnsi="Times New Roman" w:cs="Times New Roman"/>
          <w:sz w:val="24"/>
          <w:szCs w:val="24"/>
        </w:rPr>
        <w:t>общеземлеведческих</w:t>
      </w:r>
      <w:proofErr w:type="spellEnd"/>
      <w:r w:rsidRPr="009E79DD">
        <w:rPr>
          <w:rFonts w:ascii="Times New Roman" w:hAnsi="Times New Roman" w:cs="Times New Roman"/>
          <w:sz w:val="24"/>
          <w:szCs w:val="24"/>
        </w:rPr>
        <w:t xml:space="preserve"> и страноведческих основ учебного предмета позволяет организовать деятельность учащихся по освоению, изменению и преобразованию окружающей среды на основе идеи разумного, гармонического взаимодействия природы и общества, социальной ответственности каждого человека за сохранение жизни на Земле, в то же время, формирует бережное отношение к природным богатствам, истории и культуре своего Отечества.</w:t>
      </w:r>
      <w:proofErr w:type="gramEnd"/>
    </w:p>
    <w:p w:rsidR="009E79DD" w:rsidRPr="009E79DD" w:rsidRDefault="009E79DD" w:rsidP="009E79DD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9E79DD">
        <w:rPr>
          <w:rFonts w:ascii="Times New Roman" w:hAnsi="Times New Roman" w:cs="Times New Roman"/>
          <w:sz w:val="24"/>
          <w:szCs w:val="24"/>
        </w:rPr>
        <w:t>Цель: Освоение знаний об основных географических понятиях, географических особенностях природы, населения и хозяйства разных территорий; о своей Родине- России во всем ее разнообразии и целостности; об окружающей среде, путях ее сохранения и рационального использования.</w:t>
      </w:r>
    </w:p>
    <w:p w:rsidR="009E79DD" w:rsidRPr="009E79DD" w:rsidRDefault="009E79DD" w:rsidP="009E79DD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9E79DD">
        <w:rPr>
          <w:rFonts w:ascii="Times New Roman" w:hAnsi="Times New Roman" w:cs="Times New Roman"/>
          <w:sz w:val="24"/>
          <w:szCs w:val="24"/>
        </w:rPr>
        <w:t>Задачи:</w:t>
      </w:r>
    </w:p>
    <w:p w:rsidR="009E79DD" w:rsidRPr="009E79DD" w:rsidRDefault="009E79DD" w:rsidP="009E79DD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9E79DD">
        <w:rPr>
          <w:rFonts w:ascii="Times New Roman" w:hAnsi="Times New Roman" w:cs="Times New Roman"/>
          <w:sz w:val="24"/>
          <w:szCs w:val="24"/>
        </w:rPr>
        <w:t xml:space="preserve">- Овладение умениями использовать один из «языков» международного общения - географическую карту, статистические материалы, современные </w:t>
      </w:r>
      <w:proofErr w:type="spellStart"/>
      <w:r w:rsidRPr="009E79DD">
        <w:rPr>
          <w:rFonts w:ascii="Times New Roman" w:hAnsi="Times New Roman" w:cs="Times New Roman"/>
          <w:sz w:val="24"/>
          <w:szCs w:val="24"/>
        </w:rPr>
        <w:t>геоинформационные</w:t>
      </w:r>
      <w:proofErr w:type="spellEnd"/>
      <w:r w:rsidRPr="009E79DD">
        <w:rPr>
          <w:rFonts w:ascii="Times New Roman" w:hAnsi="Times New Roman" w:cs="Times New Roman"/>
          <w:sz w:val="24"/>
          <w:szCs w:val="24"/>
        </w:rPr>
        <w:t xml:space="preserve"> технологии для поиска, интерпретации и демонстрации различных географических данных; применять географические знания для объяснения и оценки разнообразных явлений и процессов;</w:t>
      </w:r>
    </w:p>
    <w:p w:rsidR="009E79DD" w:rsidRPr="009E79DD" w:rsidRDefault="009E79DD" w:rsidP="009E79DD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9E79DD">
        <w:rPr>
          <w:rFonts w:ascii="Times New Roman" w:hAnsi="Times New Roman" w:cs="Times New Roman"/>
          <w:sz w:val="24"/>
          <w:szCs w:val="24"/>
        </w:rPr>
        <w:t>- Развитие познавательных интересов, интеллектуальных и творческих способностей в процессе решения географических задач, самостоятельного приобретения новых знаний;</w:t>
      </w:r>
    </w:p>
    <w:p w:rsidR="009E79DD" w:rsidRPr="009E79DD" w:rsidRDefault="009E79DD" w:rsidP="009E79DD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9E79DD">
        <w:rPr>
          <w:rFonts w:ascii="Times New Roman" w:hAnsi="Times New Roman" w:cs="Times New Roman"/>
          <w:sz w:val="24"/>
          <w:szCs w:val="24"/>
        </w:rPr>
        <w:t>- Воспитание любви к своей местности, своему региону, своей стране, взаимопонимания с другими народами; экологической культуры, позитивного отношения к окружающей среде;</w:t>
      </w:r>
    </w:p>
    <w:p w:rsidR="009E79DD" w:rsidRPr="009E79DD" w:rsidRDefault="009E79DD" w:rsidP="009E79DD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9E79DD">
        <w:rPr>
          <w:rFonts w:ascii="Times New Roman" w:hAnsi="Times New Roman" w:cs="Times New Roman"/>
          <w:sz w:val="24"/>
          <w:szCs w:val="24"/>
        </w:rPr>
        <w:t>- Формирование способности и готовности к использованию географических знаний и умений в повседневной жизни, сохранению окружающей среды и социально- ответственному поведению в ней; адаптации к условиям проживания на определенной территории; самостоятельному оцениванию уровня безопасности окружающей среды как сферы жизнедеятельности.</w:t>
      </w:r>
    </w:p>
    <w:p w:rsidR="009E79DD" w:rsidRDefault="009E79DD" w:rsidP="009E79DD">
      <w:pPr>
        <w:pStyle w:val="c3"/>
        <w:spacing w:before="0" w:beforeAutospacing="0" w:after="0" w:afterAutospacing="0" w:line="270" w:lineRule="atLeast"/>
        <w:jc w:val="center"/>
        <w:rPr>
          <w:rStyle w:val="c0"/>
          <w:bCs/>
        </w:rPr>
      </w:pPr>
    </w:p>
    <w:p w:rsidR="009E79DD" w:rsidRDefault="009E79DD" w:rsidP="009E79DD">
      <w:pPr>
        <w:rPr>
          <w:rFonts w:ascii="Times New Roman" w:hAnsi="Times New Roman" w:cs="Times New Roman"/>
        </w:rPr>
      </w:pPr>
    </w:p>
    <w:p w:rsidR="000E4698" w:rsidRDefault="000E4698"/>
    <w:sectPr w:rsidR="000E46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E79DD"/>
    <w:rsid w:val="000E4698"/>
    <w:rsid w:val="009E7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9E7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rsid w:val="009E7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">
    <w:name w:val="c11"/>
    <w:basedOn w:val="a"/>
    <w:rsid w:val="009E7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9E79DD"/>
  </w:style>
  <w:style w:type="character" w:customStyle="1" w:styleId="apple-converted-space">
    <w:name w:val="apple-converted-space"/>
    <w:basedOn w:val="a0"/>
    <w:rsid w:val="009E79DD"/>
  </w:style>
  <w:style w:type="character" w:customStyle="1" w:styleId="c5">
    <w:name w:val="c5"/>
    <w:basedOn w:val="a0"/>
    <w:rsid w:val="009E79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0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424</Words>
  <Characters>2420</Characters>
  <Application>Microsoft Office Word</Application>
  <DocSecurity>0</DocSecurity>
  <Lines>20</Lines>
  <Paragraphs>5</Paragraphs>
  <ScaleCrop>false</ScaleCrop>
  <Company/>
  <LinksUpToDate>false</LinksUpToDate>
  <CharactersWithSpaces>2839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2014-10-27T10:24:00Z</dcterms:created>
  <dcterms:modified xsi:type="dcterms:W3CDTF">2014-10-27T10:29:00Z</dcterms:modified>
</cp:coreProperties>
</file>