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3" w:rsidRPr="00171703" w:rsidRDefault="00171703" w:rsidP="00171703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171703">
        <w:rPr>
          <w:rFonts w:ascii="Times New Roman" w:hAnsi="Times New Roman" w:cs="Times New Roman"/>
          <w:b/>
        </w:rPr>
        <w:t>Обществознание 10-11 класс (базовый уровень)</w:t>
      </w:r>
    </w:p>
    <w:p w:rsidR="009923DE" w:rsidRDefault="00171703" w:rsidP="0017170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171703">
        <w:rPr>
          <w:rFonts w:ascii="Times New Roman" w:eastAsia="Times New Roman" w:hAnsi="Times New Roman" w:cs="Times New Roman"/>
        </w:rPr>
        <w:t>Рабочая программа по обществознанию (включая экономику и право) для обучающихся 10,11 классов для изучени</w:t>
      </w:r>
      <w:r>
        <w:rPr>
          <w:rFonts w:ascii="Times New Roman" w:hAnsi="Times New Roman" w:cs="Times New Roman"/>
        </w:rPr>
        <w:t>я на базовом уровне</w:t>
      </w:r>
      <w:r w:rsidRPr="00171703">
        <w:rPr>
          <w:rFonts w:ascii="Times New Roman" w:eastAsia="Times New Roman" w:hAnsi="Times New Roman" w:cs="Times New Roman"/>
        </w:rPr>
        <w:t xml:space="preserve"> составлена на основе Федерального компонента государственного стандарта среднего (полного) общего образования.</w:t>
      </w:r>
    </w:p>
    <w:p w:rsidR="00171703" w:rsidRDefault="00171703" w:rsidP="00171703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171703">
        <w:rPr>
          <w:rFonts w:ascii="Times New Roman" w:hAnsi="Times New Roman" w:cs="Times New Roman"/>
        </w:rPr>
        <w:t xml:space="preserve"> </w:t>
      </w:r>
      <w:r w:rsidRPr="00171703">
        <w:rPr>
          <w:rFonts w:ascii="Times New Roman" w:eastAsia="Times New Roman" w:hAnsi="Times New Roman" w:cs="Times New Roman"/>
        </w:rPr>
        <w:t>Для изучения на базовом уровне учебного предмета «Обществознание» выделяется</w:t>
      </w:r>
      <w:r>
        <w:rPr>
          <w:rFonts w:ascii="Times New Roman" w:hAnsi="Times New Roman" w:cs="Times New Roman"/>
        </w:rPr>
        <w:t xml:space="preserve"> 68 часов из расчета</w:t>
      </w:r>
      <w:r w:rsidRPr="00171703">
        <w:rPr>
          <w:rFonts w:ascii="Times New Roman" w:eastAsia="Times New Roman" w:hAnsi="Times New Roman" w:cs="Times New Roman"/>
        </w:rPr>
        <w:t xml:space="preserve"> 2 часа в неделю в 10 и 2 часа в неделю в 11 классах.</w:t>
      </w:r>
    </w:p>
    <w:p w:rsidR="00171703" w:rsidRPr="00171703" w:rsidRDefault="00171703" w:rsidP="00171703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программа опирается на УМК Л.Н.Боголюбова, в процессе обучения используются учебники: Обществознание 10, 11 класс базовый уровень под редакцией Л.Н.Боголюбова. Москва, «Просвещение»</w:t>
      </w:r>
      <w:r w:rsidR="009923DE">
        <w:rPr>
          <w:rFonts w:ascii="Times New Roman" w:eastAsia="Times New Roman" w:hAnsi="Times New Roman" w:cs="Times New Roman"/>
        </w:rPr>
        <w:t>.,2010г.</w:t>
      </w:r>
    </w:p>
    <w:p w:rsidR="00171703" w:rsidRPr="00171703" w:rsidRDefault="00171703" w:rsidP="00171703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171703">
        <w:rPr>
          <w:rFonts w:ascii="Times New Roman" w:eastAsia="Times New Roman" w:hAnsi="Times New Roman" w:cs="Times New Roman"/>
        </w:rPr>
        <w:t>Изучение обществознания в 10-11 классах на базовом уровне направлено на достижение следующих целей:</w:t>
      </w:r>
    </w:p>
    <w:p w:rsidR="00171703" w:rsidRPr="00171703" w:rsidRDefault="00171703" w:rsidP="0017170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171703">
        <w:rPr>
          <w:rFonts w:ascii="Times New Roman" w:eastAsia="Times New Roman" w:hAnsi="Times New Roman" w:cs="Times New Roman"/>
        </w:rPr>
        <w:t>- развитие личности, ее духовно – нравственной, правовой культуры, экономического образа мышления, социального поведения, основанного на уважении закона и порядка, способности к личному самоопределению и самореализации; интереса к изучению социальных и гуманитарных дисциплин;</w:t>
      </w:r>
    </w:p>
    <w:p w:rsidR="00171703" w:rsidRPr="00171703" w:rsidRDefault="00171703" w:rsidP="0017170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171703">
        <w:rPr>
          <w:rFonts w:ascii="Times New Roman" w:eastAsia="Times New Roman" w:hAnsi="Times New Roman" w:cs="Times New Roman"/>
        </w:rPr>
        <w:t>- воспитание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РФ;</w:t>
      </w:r>
    </w:p>
    <w:p w:rsidR="00171703" w:rsidRPr="00171703" w:rsidRDefault="00171703" w:rsidP="0017170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71703">
        <w:rPr>
          <w:rFonts w:ascii="Times New Roman" w:eastAsia="Times New Roman" w:hAnsi="Times New Roman" w:cs="Times New Roman"/>
        </w:rPr>
        <w:t>- освоение системы знаний об экономической и других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</w:r>
      <w:proofErr w:type="gramEnd"/>
    </w:p>
    <w:p w:rsidR="00171703" w:rsidRPr="00171703" w:rsidRDefault="00171703" w:rsidP="0017170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171703">
        <w:rPr>
          <w:rFonts w:ascii="Times New Roman" w:eastAsia="Times New Roman" w:hAnsi="Times New Roman" w:cs="Times New Roman"/>
        </w:rPr>
        <w:t>- овладение умениями получать 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71703" w:rsidRPr="00171703" w:rsidRDefault="00171703" w:rsidP="0017170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171703">
        <w:rPr>
          <w:rFonts w:ascii="Times New Roman" w:eastAsia="Times New Roman" w:hAnsi="Times New Roman" w:cs="Times New Roman"/>
        </w:rPr>
        <w:t>- формирования опыта применения полученных знаний и умений в общественной жизни, межличностных отношений, гражданской и общественной деятельности,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 содействия правовыми способами и средствами защите правопорядка в обществе.</w:t>
      </w:r>
    </w:p>
    <w:p w:rsidR="00510A70" w:rsidRPr="00171703" w:rsidRDefault="00510A70" w:rsidP="00171703">
      <w:pPr>
        <w:spacing w:after="0" w:line="240" w:lineRule="atLeast"/>
        <w:rPr>
          <w:rFonts w:ascii="Times New Roman" w:hAnsi="Times New Roman" w:cs="Times New Roman"/>
        </w:rPr>
      </w:pPr>
    </w:p>
    <w:sectPr w:rsidR="00510A70" w:rsidRPr="00171703" w:rsidSect="0051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703"/>
    <w:rsid w:val="00171703"/>
    <w:rsid w:val="00510A70"/>
    <w:rsid w:val="00651AF9"/>
    <w:rsid w:val="0099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2014-10-16T13:42:00Z</dcterms:created>
  <dcterms:modified xsi:type="dcterms:W3CDTF">2014-10-16T13:42:00Z</dcterms:modified>
</cp:coreProperties>
</file>