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A0" w:rsidRDefault="00A47AA0" w:rsidP="00A47AA0">
      <w:pPr>
        <w:pStyle w:val="a4"/>
        <w:spacing w:line="36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5. ПРОГРАММА КОРРЕКЦИОННОЙ РАБОТЫ</w:t>
      </w:r>
    </w:p>
    <w:p w:rsidR="00A47AA0" w:rsidRDefault="00A47AA0" w:rsidP="00A47AA0">
      <w:pPr>
        <w:pStyle w:val="a4"/>
        <w:spacing w:line="36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Пояснительная записка</w:t>
      </w:r>
    </w:p>
    <w:p w:rsidR="00A47AA0" w:rsidRDefault="00A47AA0" w:rsidP="00A47AA0">
      <w:pPr>
        <w:pStyle w:val="a4"/>
        <w:spacing w:line="360" w:lineRule="auto"/>
        <w:ind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Программа коррекционной работы разработана в соответствии с требованиями </w:t>
      </w:r>
      <w:r>
        <w:rPr>
          <w:rFonts w:ascii="Times New Roman" w:hAnsi="Times New Roman" w:cs="Times New Roman"/>
          <w:sz w:val="28"/>
          <w:szCs w:val="28"/>
          <w:lang w:val="ru-RU"/>
        </w:rPr>
        <w:t xml:space="preserve">Федерального закона. №273–ФЗ «Об образовании в Российской Федерации», </w:t>
      </w:r>
      <w:r>
        <w:rPr>
          <w:rFonts w:ascii="Times New Roman" w:eastAsia="Times New Roman" w:hAnsi="Times New Roman" w:cs="Times New Roman"/>
          <w:sz w:val="28"/>
          <w:szCs w:val="28"/>
          <w:lang w:val="ru-RU"/>
        </w:rPr>
        <w:t>Федерального государственного образовательного стандарта начального общего образования, а также с учетом опыта работы школы по данной проблематике.</w:t>
      </w:r>
    </w:p>
    <w:p w:rsidR="00A47AA0" w:rsidRDefault="00A47AA0" w:rsidP="00A47AA0">
      <w:pPr>
        <w:pStyle w:val="a4"/>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w:t>
      </w:r>
    </w:p>
    <w:p w:rsidR="00A47AA0" w:rsidRDefault="00A47AA0" w:rsidP="00A47AA0">
      <w:pPr>
        <w:pStyle w:val="a4"/>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i/>
          <w:iCs/>
          <w:sz w:val="28"/>
          <w:szCs w:val="28"/>
          <w:lang w:val="ru-RU"/>
        </w:rPr>
        <w:t>Нормативно-правовой и документальной основой Программы</w:t>
      </w:r>
      <w:r>
        <w:rPr>
          <w:rFonts w:ascii="Times New Roman" w:eastAsia="Times New Roman" w:hAnsi="Times New Roman" w:cs="Times New Roman"/>
          <w:sz w:val="28"/>
          <w:szCs w:val="28"/>
          <w:lang w:val="ru-RU"/>
        </w:rPr>
        <w:t xml:space="preserve"> коррекционной работы с обучающимися на ступени начального общего образования являются: </w:t>
      </w:r>
    </w:p>
    <w:p w:rsidR="00A47AA0" w:rsidRDefault="00A47AA0" w:rsidP="00A47AA0">
      <w:pPr>
        <w:pStyle w:val="a4"/>
        <w:spacing w:line="36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Федеральный закон. №273–ФЗ «Об образовании в Российской Федерации»,</w:t>
      </w:r>
    </w:p>
    <w:p w:rsidR="00A47AA0" w:rsidRDefault="00A47AA0" w:rsidP="00A47AA0">
      <w:pPr>
        <w:pStyle w:val="a4"/>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-Федеральный государственный образовательный стандарт начального общего образования;</w:t>
      </w:r>
    </w:p>
    <w:p w:rsidR="00A47AA0" w:rsidRDefault="00A47AA0" w:rsidP="00A47AA0">
      <w:pPr>
        <w:pStyle w:val="a4"/>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-Об основных гарантиях прав ребенка в Российской Федерации (от 24 июля 1998 г. </w:t>
      </w:r>
      <w:r>
        <w:rPr>
          <w:rFonts w:ascii="Times New Roman" w:eastAsia="Times New Roman" w:hAnsi="Times New Roman" w:cs="Times New Roman"/>
          <w:sz w:val="28"/>
          <w:szCs w:val="28"/>
        </w:rPr>
        <w:t>N</w:t>
      </w:r>
      <w:r>
        <w:rPr>
          <w:rFonts w:ascii="Times New Roman" w:eastAsia="Times New Roman" w:hAnsi="Times New Roman" w:cs="Times New Roman"/>
          <w:sz w:val="28"/>
          <w:szCs w:val="28"/>
          <w:lang w:val="ru-RU"/>
        </w:rPr>
        <w:t xml:space="preserve"> 124-ФЗ)</w:t>
      </w:r>
    </w:p>
    <w:p w:rsidR="00A47AA0" w:rsidRDefault="00A47AA0" w:rsidP="00A47AA0">
      <w:pPr>
        <w:pStyle w:val="a4"/>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-Рекомендации по организации обучения в первом классе четырехлетней начальной школы (Письмо МО РФ № 408/13-13 от 20.04.2001);</w:t>
      </w:r>
    </w:p>
    <w:p w:rsidR="00A47AA0" w:rsidRDefault="00A47AA0" w:rsidP="00A47AA0">
      <w:pPr>
        <w:pStyle w:val="a4"/>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-Устав МКОУ «Мостовская СОШ»</w:t>
      </w:r>
    </w:p>
    <w:p w:rsidR="00A47AA0" w:rsidRDefault="00A47AA0" w:rsidP="00A47AA0">
      <w:pPr>
        <w:pStyle w:val="a4"/>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Цель программы</w:t>
      </w:r>
      <w:r>
        <w:rPr>
          <w:rFonts w:ascii="Times New Roman" w:eastAsia="Times New Roman" w:hAnsi="Times New Roman" w:cs="Times New Roman"/>
          <w:sz w:val="28"/>
          <w:szCs w:val="28"/>
          <w:lang w:val="ru-RU"/>
        </w:rPr>
        <w:t>:</w:t>
      </w:r>
    </w:p>
    <w:p w:rsidR="00A47AA0" w:rsidRDefault="00A47AA0" w:rsidP="00A47AA0">
      <w:pPr>
        <w:pStyle w:val="a4"/>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A47AA0" w:rsidRDefault="00A47AA0" w:rsidP="00A47AA0">
      <w:pPr>
        <w:pStyle w:val="a4"/>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Задачи:</w:t>
      </w:r>
    </w:p>
    <w:p w:rsidR="00A47AA0" w:rsidRDefault="00A47AA0" w:rsidP="00A47AA0">
      <w:pPr>
        <w:pStyle w:val="a4"/>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своевременное выявление детей с трудностями в адаптации;</w:t>
      </w:r>
    </w:p>
    <w:p w:rsidR="00A47AA0" w:rsidRDefault="00A47AA0" w:rsidP="00A47AA0">
      <w:pPr>
        <w:pStyle w:val="a4"/>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определение особых образовательных потребностей детей;</w:t>
      </w:r>
    </w:p>
    <w:p w:rsidR="00A47AA0" w:rsidRDefault="00A47AA0" w:rsidP="00A47AA0">
      <w:pPr>
        <w:pStyle w:val="a4"/>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47AA0" w:rsidRDefault="00A47AA0" w:rsidP="00A47AA0">
      <w:pPr>
        <w:pStyle w:val="a4"/>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создание условий, способствующих освоению детьми основной образовательной программы начального общего образования;</w:t>
      </w:r>
    </w:p>
    <w:p w:rsidR="00A47AA0" w:rsidRDefault="00A47AA0" w:rsidP="00A47AA0">
      <w:pPr>
        <w:pStyle w:val="a4"/>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осуществление индивидуально ориентированной помощи детям с особыми образовательными потребностями(в соответствии с рекомендациями школьного логопеда и ГПМПК);</w:t>
      </w:r>
    </w:p>
    <w:p w:rsidR="00A47AA0" w:rsidRDefault="00A47AA0" w:rsidP="00A47AA0">
      <w:pPr>
        <w:pStyle w:val="a4"/>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оказание консультативной и методической помощи родителям детей с особыми образовательными потребностями.</w:t>
      </w:r>
    </w:p>
    <w:p w:rsidR="00A47AA0" w:rsidRDefault="00A47AA0" w:rsidP="00A47AA0">
      <w:pPr>
        <w:shd w:val="clear" w:color="auto" w:fill="FFFFFF"/>
        <w:spacing w:before="30" w:after="3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Направления</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преодоление затруднений учащихся в учебной деятельности;</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овладение навыками адаптации учащихся к социуму;</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психолого-медико-педагогическое сопровождение школьников, имеющих проблемы в обучении;</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 развитие творческого потенциала учащихся (одаренных детей);</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развитие потенциала учащихся с ограниченными возможностями.</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Cs/>
          <w:color w:val="000000"/>
          <w:sz w:val="28"/>
          <w:szCs w:val="28"/>
        </w:rPr>
        <w:t>1) Преодоление затруднений учащихся в учебной деятельности</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«Гармония», «Школа России». </w:t>
      </w:r>
      <w:r>
        <w:rPr>
          <w:rFonts w:ascii="Times New Roman" w:eastAsia="Times New Roman" w:hAnsi="Times New Roman" w:cs="Times New Roman"/>
          <w:color w:val="000000"/>
          <w:sz w:val="28"/>
          <w:szCs w:val="28"/>
        </w:rPr>
        <w:t xml:space="preserve">Методический аппарат системы учебников «Гармония», </w:t>
      </w:r>
      <w:r>
        <w:rPr>
          <w:rFonts w:ascii="Times New Roman" w:eastAsia="Times New Roman" w:hAnsi="Times New Roman" w:cs="Times New Roman"/>
          <w:sz w:val="28"/>
          <w:szCs w:val="28"/>
        </w:rPr>
        <w:t xml:space="preserve"> «Школа России»</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 учебниках курса «Математика»</w:t>
      </w:r>
      <w:r>
        <w:rPr>
          <w:rFonts w:ascii="Times New Roman" w:eastAsia="Times New Roman" w:hAnsi="Times New Roman" w:cs="Times New Roman"/>
          <w:color w:val="000000"/>
          <w:sz w:val="28"/>
          <w:szCs w:val="28"/>
        </w:rPr>
        <w:t>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 курсе «Искусство (ИЗО)»,</w:t>
      </w:r>
      <w:r>
        <w:rPr>
          <w:rFonts w:ascii="Times New Roman" w:eastAsia="Times New Roman" w:hAnsi="Times New Roman" w:cs="Times New Roman"/>
          <w:color w:val="000000"/>
          <w:sz w:val="28"/>
          <w:szCs w:val="28"/>
        </w:rPr>
        <w:t>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w:t>
      </w: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rPr>
        <w:t>курсе «Технология (труд)»</w:t>
      </w:r>
      <w:r>
        <w:rPr>
          <w:rFonts w:ascii="Times New Roman" w:eastAsia="Times New Roman" w:hAnsi="Times New Roman" w:cs="Times New Roman"/>
          <w:color w:val="000000"/>
          <w:sz w:val="28"/>
          <w:szCs w:val="28"/>
        </w:rPr>
        <w:t>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текстовом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w:t>
      </w:r>
      <w:r>
        <w:rPr>
          <w:rFonts w:ascii="Times New Roman" w:eastAsia="Times New Roman" w:hAnsi="Times New Roman" w:cs="Times New Roman"/>
          <w:b/>
          <w:bCs/>
          <w:color w:val="000000"/>
          <w:spacing w:val="1"/>
          <w:sz w:val="28"/>
          <w:szCs w:val="28"/>
        </w:rPr>
        <w:t>В учебниках курса «Литературное чтение»</w:t>
      </w:r>
      <w:r>
        <w:rPr>
          <w:rFonts w:ascii="Times New Roman" w:eastAsia="Times New Roman" w:hAnsi="Times New Roman" w:cs="Times New Roman"/>
          <w:color w:val="000000"/>
          <w:spacing w:val="1"/>
          <w:sz w:val="28"/>
          <w:szCs w:val="28"/>
        </w:rPr>
        <w:t>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lastRenderedPageBreak/>
        <w:t>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В курсе «Русский язык»,</w:t>
      </w:r>
      <w:r>
        <w:rPr>
          <w:rFonts w:ascii="Times New Roman" w:eastAsia="Times New Roman" w:hAnsi="Times New Roman" w:cs="Times New Roman"/>
          <w:color w:val="000000"/>
          <w:sz w:val="28"/>
          <w:szCs w:val="28"/>
        </w:rPr>
        <w:t>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В</w:t>
      </w: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rPr>
        <w:t>курсе «Учимся учиться» </w:t>
      </w:r>
      <w:r>
        <w:rPr>
          <w:rFonts w:ascii="Times New Roman" w:eastAsia="Times New Roman" w:hAnsi="Times New Roman" w:cs="Times New Roman"/>
          <w:color w:val="000000"/>
          <w:sz w:val="28"/>
          <w:szCs w:val="28"/>
        </w:rPr>
        <w:t>действие планирования в наиболее развернутом виде формируется в проектной деятельности. </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Cs/>
          <w:color w:val="000000"/>
          <w:sz w:val="28"/>
          <w:szCs w:val="28"/>
        </w:rPr>
        <w:t>2) Овладение навыками адаптации учащихся к социуму</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уроках с использованием УМК </w:t>
      </w:r>
      <w:r>
        <w:rPr>
          <w:rFonts w:ascii="Times New Roman" w:eastAsia="Times New Roman" w:hAnsi="Times New Roman" w:cs="Times New Roman"/>
          <w:sz w:val="28"/>
          <w:szCs w:val="28"/>
        </w:rPr>
        <w:t xml:space="preserve">«Школа России» , </w:t>
      </w:r>
      <w:r>
        <w:rPr>
          <w:rFonts w:ascii="Times New Roman" w:eastAsia="Times New Roman" w:hAnsi="Times New Roman" w:cs="Times New Roman"/>
          <w:color w:val="000000"/>
          <w:sz w:val="28"/>
          <w:szCs w:val="28"/>
        </w:rPr>
        <w:t xml:space="preserve"> «Гармония»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Pr>
          <w:rFonts w:ascii="Times New Roman" w:eastAsia="Times New Roman" w:hAnsi="Times New Roman" w:cs="Times New Roman"/>
          <w:b/>
          <w:bCs/>
          <w:color w:val="000000"/>
          <w:sz w:val="28"/>
          <w:szCs w:val="28"/>
        </w:rPr>
        <w:t>курс «Окружающий мир (человек, природа, общество)»</w:t>
      </w:r>
      <w:r>
        <w:rPr>
          <w:rFonts w:ascii="Times New Roman" w:eastAsia="Times New Roman" w:hAnsi="Times New Roman" w:cs="Times New Roman"/>
          <w:color w:val="000000"/>
          <w:sz w:val="28"/>
          <w:szCs w:val="28"/>
        </w:rPr>
        <w:t>).</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w:t>
      </w:r>
      <w:r>
        <w:rPr>
          <w:rFonts w:ascii="Times New Roman" w:eastAsia="Times New Roman" w:hAnsi="Times New Roman" w:cs="Times New Roman"/>
          <w:b/>
          <w:bCs/>
          <w:color w:val="000000"/>
          <w:sz w:val="28"/>
          <w:szCs w:val="28"/>
        </w:rPr>
        <w:t>Курс «Математика»</w:t>
      </w:r>
      <w:r>
        <w:rPr>
          <w:rFonts w:ascii="Times New Roman" w:eastAsia="Times New Roman" w:hAnsi="Times New Roman" w:cs="Times New Roman"/>
          <w:color w:val="000000"/>
          <w:sz w:val="28"/>
          <w:szCs w:val="28"/>
        </w:rPr>
        <w:t>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Курсы «Литературное чтение», «Русский язык», «Иностранный язык (английский)»</w:t>
      </w:r>
      <w:r>
        <w:rPr>
          <w:rFonts w:ascii="Times New Roman" w:eastAsia="Times New Roman" w:hAnsi="Times New Roman" w:cs="Times New Roman"/>
          <w:color w:val="000000"/>
          <w:sz w:val="28"/>
          <w:szCs w:val="28"/>
        </w:rPr>
        <w:t>  формируют нормы и правила произношения,  использования слов в речи, вводит ребенка в мир русского и иностранных языков, литературы.</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Курсы «Искусство (ИЗО), «Искусство (Музыка)» </w:t>
      </w:r>
      <w:r>
        <w:rPr>
          <w:rFonts w:ascii="Times New Roman" w:eastAsia="Times New Roman" w:hAnsi="Times New Roman" w:cs="Times New Roman"/>
          <w:color w:val="000000"/>
          <w:sz w:val="28"/>
          <w:szCs w:val="28"/>
        </w:rPr>
        <w:t> знакомят школьника с миром прекрасного.</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rPr>
        <w:t>Курс «Основы религиозных культур и светской этики»</w:t>
      </w:r>
      <w:r>
        <w:rPr>
          <w:rFonts w:ascii="Times New Roman" w:eastAsia="Times New Roman" w:hAnsi="Times New Roman" w:cs="Times New Roman"/>
          <w:color w:val="000000"/>
          <w:sz w:val="28"/>
          <w:szCs w:val="28"/>
        </w:rPr>
        <w:t> формирует у младших школьников понимание  значения нравственных норм и ценностей для достойной жизни личности, семьи, общества.</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A47AA0" w:rsidRDefault="00A47AA0" w:rsidP="00A47AA0">
      <w:pPr>
        <w:shd w:val="clear" w:color="auto" w:fill="FFFFFF"/>
        <w:spacing w:before="30" w:after="30" w:line="360" w:lineRule="auto"/>
        <w:jc w:val="both"/>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3) Психолого-медико-педагогическое сопровождение школьников, имеющих проблемы в обучении</w:t>
      </w:r>
    </w:p>
    <w:p w:rsidR="00A47AA0" w:rsidRDefault="00A47AA0" w:rsidP="00A47AA0">
      <w:pPr>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t>Работа логопедического пункта</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Направления :</w:t>
      </w:r>
    </w:p>
    <w:p w:rsidR="00A47AA0" w:rsidRDefault="00A47AA0" w:rsidP="00A47AA0">
      <w:pPr>
        <w:numPr>
          <w:ilvl w:val="0"/>
          <w:numId w:val="1"/>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учащимися;</w:t>
      </w:r>
    </w:p>
    <w:p w:rsidR="00A47AA0" w:rsidRDefault="00A47AA0" w:rsidP="00A47AA0">
      <w:pPr>
        <w:numPr>
          <w:ilvl w:val="0"/>
          <w:numId w:val="1"/>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родителями;</w:t>
      </w:r>
    </w:p>
    <w:p w:rsidR="00A47AA0" w:rsidRDefault="00A47AA0" w:rsidP="00A47AA0">
      <w:pPr>
        <w:numPr>
          <w:ilvl w:val="0"/>
          <w:numId w:val="1"/>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Методическая работа и работа с педагогами;</w:t>
      </w:r>
    </w:p>
    <w:p w:rsidR="00A47AA0" w:rsidRDefault="00A47AA0" w:rsidP="00A47AA0">
      <w:pPr>
        <w:numPr>
          <w:ilvl w:val="0"/>
          <w:numId w:val="1"/>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Работа по оснащению логопедического кабинета.</w:t>
      </w:r>
    </w:p>
    <w:p w:rsidR="00A47AA0" w:rsidRDefault="00A47AA0" w:rsidP="00A47AA0">
      <w:pPr>
        <w:pStyle w:val="a5"/>
        <w:spacing w:after="0" w:line="360" w:lineRule="auto"/>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Коррекционная работа осуществляется в ходе фронтальной работы с группами и индивидуальных занятий по коррекции  звукопроизношения.</w:t>
      </w:r>
    </w:p>
    <w:p w:rsidR="00A47AA0" w:rsidRDefault="00A47AA0" w:rsidP="00A47AA0">
      <w:pPr>
        <w:pStyle w:val="a5"/>
        <w:spacing w:after="0" w:line="360" w:lineRule="auto"/>
        <w:ind w:left="0" w:right="52"/>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Занятия с обучающимися на логопедическом пункте проводятся в  урочное время.</w:t>
      </w:r>
    </w:p>
    <w:p w:rsidR="00A47AA0" w:rsidRDefault="00A47AA0" w:rsidP="00A47AA0">
      <w:pPr>
        <w:pStyle w:val="a5"/>
        <w:spacing w:after="0" w:line="360" w:lineRule="auto"/>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Во время коррекционного процесса осуществляется отслеживание ошибок в письменных работах учащихся: на начало и конец учебного года.</w:t>
      </w:r>
    </w:p>
    <w:p w:rsidR="00A47AA0" w:rsidRDefault="00A47AA0" w:rsidP="00A47AA0">
      <w:pPr>
        <w:pStyle w:val="a5"/>
        <w:spacing w:after="0" w:line="360" w:lineRule="auto"/>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Успешное осуществление коррекционной работы зависит от тесного контакта учителя-логопеда с учителями начальных классов. На заседаниях проблемных групп логопед информирует о видах речевых нарушений, о содержании коррекционной работы, о методах и приёмах логопедической работы, обращает внимание учителей на необходимость дифференцированного подхода к слабоуспевающим учащимся.</w:t>
      </w:r>
    </w:p>
    <w:p w:rsidR="00A47AA0" w:rsidRDefault="00A47AA0" w:rsidP="00A47AA0">
      <w:pPr>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t>Работа педагога- психолога</w:t>
      </w:r>
    </w:p>
    <w:p w:rsidR="00A47AA0" w:rsidRDefault="00A47AA0" w:rsidP="00A47AA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Направления :</w:t>
      </w:r>
    </w:p>
    <w:p w:rsidR="00A47AA0" w:rsidRDefault="00A47AA0" w:rsidP="00A47AA0">
      <w:pPr>
        <w:numPr>
          <w:ilvl w:val="0"/>
          <w:numId w:val="1"/>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учащимися;</w:t>
      </w:r>
    </w:p>
    <w:p w:rsidR="00A47AA0" w:rsidRDefault="00A47AA0" w:rsidP="00A47AA0">
      <w:pPr>
        <w:numPr>
          <w:ilvl w:val="0"/>
          <w:numId w:val="1"/>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родителями;</w:t>
      </w:r>
    </w:p>
    <w:p w:rsidR="00A47AA0" w:rsidRDefault="00A47AA0" w:rsidP="00A47AA0">
      <w:pPr>
        <w:numPr>
          <w:ilvl w:val="0"/>
          <w:numId w:val="1"/>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Методическая работа и работа с педагогами;</w:t>
      </w:r>
    </w:p>
    <w:p w:rsidR="00A47AA0" w:rsidRDefault="00A47AA0" w:rsidP="00A47AA0">
      <w:pPr>
        <w:numPr>
          <w:ilvl w:val="0"/>
          <w:numId w:val="1"/>
        </w:numPr>
        <w:spacing w:after="0" w:line="360" w:lineRule="auto"/>
        <w:ind w:left="0" w:firstLine="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Работа по оснащению кабинета.</w:t>
      </w:r>
    </w:p>
    <w:p w:rsidR="00A47AA0" w:rsidRDefault="00A47AA0" w:rsidP="00A47AA0">
      <w:pPr>
        <w:pStyle w:val="a5"/>
        <w:spacing w:after="0" w:line="360" w:lineRule="auto"/>
        <w:ind w:left="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Большое значение имеет работа с психологом, так как многие учащиеся имеют не только речевые отклонения, но и различные проблемы в развитии.</w:t>
      </w:r>
    </w:p>
    <w:p w:rsidR="00A47AA0" w:rsidRDefault="00A47AA0" w:rsidP="00A47AA0">
      <w:pPr>
        <w:pStyle w:val="a5"/>
        <w:spacing w:after="0" w:line="360" w:lineRule="auto"/>
        <w:ind w:left="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lastRenderedPageBreak/>
        <w:t>Психологическое сопровождение учебно-воспитательного процесса осуществляется  педагогом-психологом школы</w:t>
      </w:r>
    </w:p>
    <w:p w:rsidR="00A47AA0" w:rsidRDefault="00A47AA0" w:rsidP="00A47AA0">
      <w:pPr>
        <w:pStyle w:val="a5"/>
        <w:spacing w:after="0" w:line="360" w:lineRule="auto"/>
        <w:ind w:left="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Ожидаемые результаты:</w:t>
      </w:r>
    </w:p>
    <w:p w:rsidR="00A47AA0" w:rsidRDefault="00A47AA0" w:rsidP="00A47AA0">
      <w:pPr>
        <w:pStyle w:val="a5"/>
        <w:numPr>
          <w:ilvl w:val="0"/>
          <w:numId w:val="1"/>
        </w:numPr>
        <w:spacing w:after="0" w:line="360" w:lineRule="auto"/>
        <w:ind w:left="0" w:firstLine="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нормализация и обогащение отношений с окружающим миром;</w:t>
      </w:r>
    </w:p>
    <w:p w:rsidR="00A47AA0" w:rsidRDefault="00A47AA0" w:rsidP="00A47AA0">
      <w:pPr>
        <w:pStyle w:val="a5"/>
        <w:numPr>
          <w:ilvl w:val="0"/>
          <w:numId w:val="1"/>
        </w:numPr>
        <w:spacing w:after="0" w:line="360" w:lineRule="auto"/>
        <w:ind w:left="0" w:firstLine="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компенсация пробелов, усиление деятельности в той области, в которой обучающийся может добиться хороших результатов;</w:t>
      </w:r>
    </w:p>
    <w:p w:rsidR="00A47AA0" w:rsidRDefault="00A47AA0" w:rsidP="00A47AA0">
      <w:pPr>
        <w:pStyle w:val="a5"/>
        <w:numPr>
          <w:ilvl w:val="0"/>
          <w:numId w:val="1"/>
        </w:numPr>
        <w:spacing w:after="0" w:line="360" w:lineRule="auto"/>
        <w:ind w:left="0" w:firstLine="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преодоление проблем эмоционально-личностной сферы;</w:t>
      </w:r>
    </w:p>
    <w:p w:rsidR="00A47AA0" w:rsidRDefault="00A47AA0" w:rsidP="00A47AA0">
      <w:pPr>
        <w:pStyle w:val="a5"/>
        <w:numPr>
          <w:ilvl w:val="0"/>
          <w:numId w:val="1"/>
        </w:numPr>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нормализация учебной деятельности обучающихся;</w:t>
      </w:r>
    </w:p>
    <w:p w:rsidR="00A47AA0" w:rsidRDefault="00A47AA0" w:rsidP="00A47AA0">
      <w:pPr>
        <w:pStyle w:val="a5"/>
        <w:numPr>
          <w:ilvl w:val="0"/>
          <w:numId w:val="1"/>
        </w:numPr>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активизация познавательной деятельности;</w:t>
      </w:r>
    </w:p>
    <w:p w:rsidR="00A47AA0" w:rsidRDefault="00A47AA0" w:rsidP="00A47AA0">
      <w:pPr>
        <w:pStyle w:val="a5"/>
        <w:numPr>
          <w:ilvl w:val="0"/>
          <w:numId w:val="1"/>
        </w:numPr>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социализация.</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Cs/>
          <w:color w:val="000000"/>
          <w:sz w:val="28"/>
          <w:szCs w:val="28"/>
        </w:rPr>
        <w:t>4) Развитие творческого потенциала учащихся (одаренных детей</w:t>
      </w:r>
      <w:r>
        <w:rPr>
          <w:rFonts w:ascii="Times New Roman" w:eastAsia="Times New Roman" w:hAnsi="Times New Roman" w:cs="Times New Roman"/>
          <w:b/>
          <w:bCs/>
          <w:i/>
          <w:iCs/>
          <w:color w:val="000000"/>
          <w:sz w:val="28"/>
          <w:szCs w:val="28"/>
        </w:rPr>
        <w:t>)</w:t>
      </w:r>
    </w:p>
    <w:p w:rsidR="00A47AA0" w:rsidRDefault="00A47AA0" w:rsidP="00A47AA0">
      <w:pPr>
        <w:shd w:val="clear" w:color="auto" w:fill="FFFFFF"/>
        <w:spacing w:before="30" w:after="30" w:line="360" w:lineRule="auto"/>
        <w:ind w:right="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«Гармония», </w:t>
      </w:r>
      <w:r>
        <w:rPr>
          <w:rFonts w:ascii="Times New Roman" w:eastAsia="Times New Roman" w:hAnsi="Times New Roman" w:cs="Times New Roman"/>
          <w:sz w:val="28"/>
          <w:szCs w:val="28"/>
        </w:rPr>
        <w:t xml:space="preserve"> «Школа России».</w:t>
      </w:r>
      <w:r>
        <w:rPr>
          <w:rFonts w:ascii="Times New Roman" w:eastAsia="Times New Roman" w:hAnsi="Times New Roman" w:cs="Times New Roman"/>
          <w:color w:val="000000"/>
          <w:sz w:val="28"/>
          <w:szCs w:val="28"/>
        </w:rPr>
        <w:t xml:space="preserve"> </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«Гармония», </w:t>
      </w:r>
      <w:r>
        <w:rPr>
          <w:rFonts w:ascii="Times New Roman" w:eastAsia="Times New Roman" w:hAnsi="Times New Roman" w:cs="Times New Roman"/>
          <w:sz w:val="28"/>
          <w:szCs w:val="28"/>
        </w:rPr>
        <w:t xml:space="preserve">«Школа России» </w:t>
      </w:r>
      <w:r>
        <w:rPr>
          <w:rFonts w:ascii="Times New Roman" w:eastAsia="Times New Roman" w:hAnsi="Times New Roman" w:cs="Times New Roman"/>
          <w:color w:val="000000"/>
          <w:sz w:val="28"/>
          <w:szCs w:val="28"/>
        </w:rPr>
        <w:t xml:space="preserve"> в каждой  теме формулируются проблемные вопросы, учебные задачи или</w:t>
      </w:r>
      <w:r>
        <w:rPr>
          <w:rFonts w:ascii="Times New Roman" w:eastAsia="Times New Roman" w:hAnsi="Times New Roman" w:cs="Times New Roman"/>
          <w:color w:val="00B050"/>
          <w:sz w:val="28"/>
          <w:szCs w:val="28"/>
        </w:rPr>
        <w:t> </w:t>
      </w:r>
      <w:r>
        <w:rPr>
          <w:rFonts w:ascii="Times New Roman" w:eastAsia="Times New Roman" w:hAnsi="Times New Roman" w:cs="Times New Roman"/>
          <w:color w:val="000000"/>
          <w:sz w:val="28"/>
          <w:szCs w:val="28"/>
        </w:rPr>
        <w:t>создаются проблемные ситуации.</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 курсе «Русский язык»</w:t>
      </w:r>
      <w:r>
        <w:rPr>
          <w:rFonts w:ascii="Times New Roman" w:eastAsia="Times New Roman" w:hAnsi="Times New Roman" w:cs="Times New Roman"/>
          <w:color w:val="000000"/>
          <w:sz w:val="28"/>
          <w:szCs w:val="28"/>
        </w:rPr>
        <w:t xml:space="preserve"> одним из приёмов решения учебных проблем является проблемно-поисковая  ситуация, который представлен в учебнике, рабочих тетрадях, прописях.  Проводя исследование, дети, например,  узнают, как </w:t>
      </w:r>
      <w:r>
        <w:rPr>
          <w:rFonts w:ascii="Times New Roman" w:eastAsia="Times New Roman" w:hAnsi="Times New Roman" w:cs="Times New Roman"/>
          <w:color w:val="000000"/>
          <w:sz w:val="28"/>
          <w:szCs w:val="28"/>
        </w:rPr>
        <w:lastRenderedPageBreak/>
        <w:t>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«Гармония», </w:t>
      </w:r>
      <w:r>
        <w:rPr>
          <w:rFonts w:ascii="Times New Roman" w:eastAsia="Times New Roman" w:hAnsi="Times New Roman" w:cs="Times New Roman"/>
          <w:sz w:val="28"/>
          <w:szCs w:val="28"/>
        </w:rPr>
        <w:t xml:space="preserve"> «Школа России»</w:t>
      </w:r>
      <w:r>
        <w:rPr>
          <w:rFonts w:ascii="Times New Roman" w:eastAsia="Times New Roman" w:hAnsi="Times New Roman" w:cs="Times New Roman"/>
          <w:color w:val="000000"/>
          <w:sz w:val="28"/>
          <w:szCs w:val="28"/>
        </w:rPr>
        <w:t>.</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 курсе «Математика»</w:t>
      </w:r>
      <w:r>
        <w:rPr>
          <w:rFonts w:ascii="Times New Roman" w:eastAsia="Times New Roman" w:hAnsi="Times New Roman" w:cs="Times New Roman"/>
          <w:color w:val="000000"/>
          <w:sz w:val="28"/>
          <w:szCs w:val="28"/>
        </w:rPr>
        <w:t> освоение  указанных способов основывается на представленной в учебниках 1—4 классов</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серии заданий творческого и поискового характера, например, предлагающих:</w:t>
      </w:r>
    </w:p>
    <w:p w:rsidR="00A47AA0" w:rsidRDefault="00A47AA0" w:rsidP="00A47AA0">
      <w:pPr>
        <w:pStyle w:val="a5"/>
        <w:numPr>
          <w:ilvl w:val="0"/>
          <w:numId w:val="2"/>
        </w:numPr>
        <w:shd w:val="clear" w:color="auto" w:fill="FFFFFF"/>
        <w:spacing w:before="30" w:after="30" w:line="360" w:lineRule="auto"/>
        <w:ind w:left="0" w:firstLine="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A47AA0" w:rsidRDefault="00A47AA0" w:rsidP="00A47AA0">
      <w:pPr>
        <w:pStyle w:val="a5"/>
        <w:numPr>
          <w:ilvl w:val="0"/>
          <w:numId w:val="2"/>
        </w:numPr>
        <w:shd w:val="clear" w:color="auto" w:fill="FFFFFF"/>
        <w:spacing w:before="30" w:after="30" w:line="360" w:lineRule="auto"/>
        <w:ind w:left="0" w:firstLine="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провести</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ru-RU"/>
        </w:rPr>
        <w:t>классификацию объектов, чисел, равенств, значений величин, геометрических фигур и др. по заданному признаку;</w:t>
      </w:r>
    </w:p>
    <w:p w:rsidR="00A47AA0" w:rsidRDefault="00A47AA0" w:rsidP="00A47AA0">
      <w:pPr>
        <w:pStyle w:val="a5"/>
        <w:numPr>
          <w:ilvl w:val="0"/>
          <w:numId w:val="2"/>
        </w:numPr>
        <w:shd w:val="clear" w:color="auto" w:fill="FFFFFF"/>
        <w:spacing w:before="30" w:after="30" w:line="360" w:lineRule="auto"/>
        <w:ind w:left="0" w:firstLine="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провести логические рассуждения, использовать знания в новых условиях при выполнении заданий поискового характера.</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учебниках предлагаются рубрика  « Для любознательных» с заданиями творческого характера, начиная со 2 класса</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w:t>
      </w:r>
      <w:r>
        <w:rPr>
          <w:rFonts w:ascii="Times New Roman" w:eastAsia="Times New Roman" w:hAnsi="Times New Roman" w:cs="Times New Roman"/>
          <w:color w:val="000000"/>
          <w:sz w:val="28"/>
          <w:szCs w:val="28"/>
        </w:rPr>
        <w:lastRenderedPageBreak/>
        <w:t>способами (словесными, практическими, знаковыми, графическими). Всё это формирует умения решать задачи творческого и поискового характера.</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Проблемы творческого и поискового характера решаются также при работе над учебными проектами по </w:t>
      </w:r>
      <w:r>
        <w:rPr>
          <w:rFonts w:ascii="Times New Roman" w:eastAsia="Times New Roman" w:hAnsi="Times New Roman" w:cs="Times New Roman"/>
          <w:b/>
          <w:bCs/>
          <w:color w:val="000000"/>
          <w:sz w:val="28"/>
          <w:szCs w:val="28"/>
        </w:rPr>
        <w:t>математике, русскому языку, литературному чтению, окружающему миру (человек, природа, общество), технологии (труд), иностранному языку (английский), информатике, </w:t>
      </w:r>
      <w:r>
        <w:rPr>
          <w:rFonts w:ascii="Times New Roman" w:eastAsia="Times New Roman" w:hAnsi="Times New Roman" w:cs="Times New Roman"/>
          <w:color w:val="000000"/>
          <w:sz w:val="28"/>
          <w:szCs w:val="28"/>
        </w:rPr>
        <w:t>которые предусмотрены в каждом учебнике с 1 по 4 класс.</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 внеурочной работе организуются творческие конкурсы, предметные олимпиады.</w:t>
      </w:r>
    </w:p>
    <w:p w:rsidR="00A47AA0" w:rsidRDefault="00A47AA0" w:rsidP="00A47AA0">
      <w:p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5</w:t>
      </w:r>
      <w:r>
        <w:rPr>
          <w:rFonts w:ascii="Times New Roman" w:eastAsia="Times New Roman" w:hAnsi="Times New Roman" w:cs="Times New Roman"/>
          <w:b/>
          <w:bCs/>
          <w:iCs/>
          <w:color w:val="000000"/>
          <w:sz w:val="28"/>
          <w:szCs w:val="28"/>
        </w:rPr>
        <w:t>)Развитие потенциала учащихся с ограниченными возможностями.</w:t>
      </w:r>
    </w:p>
    <w:tbl>
      <w:tblPr>
        <w:tblW w:w="0" w:type="auto"/>
        <w:tblInd w:w="-10" w:type="dxa"/>
        <w:tblLayout w:type="fixed"/>
        <w:tblLook w:val="04A0"/>
      </w:tblPr>
      <w:tblGrid>
        <w:gridCol w:w="3453"/>
        <w:gridCol w:w="6765"/>
        <w:gridCol w:w="4955"/>
      </w:tblGrid>
      <w:tr w:rsidR="00A47AA0" w:rsidTr="00A47AA0">
        <w:trPr>
          <w:trHeight w:val="23"/>
        </w:trPr>
        <w:tc>
          <w:tcPr>
            <w:tcW w:w="3453" w:type="dxa"/>
            <w:tcBorders>
              <w:top w:val="single" w:sz="4" w:space="0" w:color="000000"/>
              <w:left w:val="single" w:sz="4" w:space="0" w:color="000000"/>
              <w:bottom w:val="single" w:sz="4" w:space="0" w:color="000000"/>
              <w:right w:val="nil"/>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iCs/>
                <w:sz w:val="28"/>
                <w:szCs w:val="28"/>
                <w:lang w:val="en-US" w:eastAsia="en-US" w:bidi="en-US"/>
              </w:rPr>
            </w:pPr>
            <w:r>
              <w:rPr>
                <w:rFonts w:ascii="Times New Roman" w:eastAsia="Times New Roman" w:hAnsi="Times New Roman" w:cs="Times New Roman"/>
                <w:iCs/>
                <w:sz w:val="28"/>
                <w:szCs w:val="28"/>
              </w:rPr>
              <w:t xml:space="preserve">Задачи </w:t>
            </w:r>
          </w:p>
        </w:tc>
        <w:tc>
          <w:tcPr>
            <w:tcW w:w="6765" w:type="dxa"/>
            <w:tcBorders>
              <w:top w:val="single" w:sz="4" w:space="0" w:color="000000"/>
              <w:left w:val="single" w:sz="4" w:space="0" w:color="000000"/>
              <w:bottom w:val="single" w:sz="4" w:space="0" w:color="000000"/>
              <w:right w:val="nil"/>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iCs/>
                <w:sz w:val="28"/>
                <w:szCs w:val="28"/>
                <w:lang w:val="en-US" w:eastAsia="en-US" w:bidi="en-US"/>
              </w:rPr>
            </w:pPr>
            <w:r>
              <w:rPr>
                <w:rFonts w:ascii="Times New Roman" w:eastAsia="Times New Roman" w:hAnsi="Times New Roman" w:cs="Times New Roman"/>
                <w:iCs/>
                <w:sz w:val="28"/>
                <w:szCs w:val="28"/>
              </w:rPr>
              <w:t>Комплекс мероприятий</w:t>
            </w:r>
          </w:p>
        </w:tc>
        <w:tc>
          <w:tcPr>
            <w:tcW w:w="4955" w:type="dxa"/>
            <w:tcBorders>
              <w:top w:val="single" w:sz="4" w:space="0" w:color="000000"/>
              <w:left w:val="single" w:sz="4" w:space="0" w:color="000000"/>
              <w:bottom w:val="single" w:sz="4" w:space="0" w:color="000000"/>
              <w:right w:val="single" w:sz="4" w:space="0" w:color="000000"/>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iCs/>
                <w:sz w:val="28"/>
                <w:szCs w:val="28"/>
                <w:lang w:val="en-US" w:eastAsia="en-US" w:bidi="en-US"/>
              </w:rPr>
            </w:pPr>
            <w:r>
              <w:rPr>
                <w:rFonts w:ascii="Times New Roman" w:eastAsia="Times New Roman" w:hAnsi="Times New Roman" w:cs="Times New Roman"/>
                <w:iCs/>
                <w:sz w:val="28"/>
                <w:szCs w:val="28"/>
              </w:rPr>
              <w:t>Ожидаемый результат</w:t>
            </w:r>
          </w:p>
        </w:tc>
      </w:tr>
      <w:tr w:rsidR="00A47AA0" w:rsidTr="00A47AA0">
        <w:trPr>
          <w:trHeight w:val="23"/>
        </w:trPr>
        <w:tc>
          <w:tcPr>
            <w:tcW w:w="3453" w:type="dxa"/>
            <w:tcBorders>
              <w:top w:val="single" w:sz="4" w:space="0" w:color="000000"/>
              <w:left w:val="single" w:sz="4" w:space="0" w:color="000000"/>
              <w:bottom w:val="single" w:sz="4" w:space="0" w:color="000000"/>
              <w:right w:val="nil"/>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t>1.Своевременное выявление детей с трудностями адаптации, обусловленными ограниченными возможностями здоровья</w:t>
            </w:r>
          </w:p>
        </w:tc>
        <w:tc>
          <w:tcPr>
            <w:tcW w:w="6765" w:type="dxa"/>
            <w:tcBorders>
              <w:top w:val="single" w:sz="4" w:space="0" w:color="000000"/>
              <w:left w:val="single" w:sz="4" w:space="0" w:color="000000"/>
              <w:bottom w:val="single" w:sz="4" w:space="0" w:color="000000"/>
              <w:right w:val="nil"/>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Диагностический минимум:</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1.1.диагностика речевых нарушений школьников (сбор информации об основных компонентах речи);</w:t>
            </w:r>
          </w:p>
          <w:p w:rsidR="00A47AA0" w:rsidRDefault="00A47AA0">
            <w:pPr>
              <w:autoSpaceDE w:val="0"/>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1.2.степень сформированности познавательных процессов:</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память</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мышление</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внимание, работоспособность;</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1.3.степень сформированности эмоционально – личностной сферы:</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lastRenderedPageBreak/>
              <w:t>комфортность</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самооценка</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взаимоотношения в семье</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мотивация</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статус в коллективе;</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изучение социальной  ситуации  развития и условий семейного воспитания ребенка.</w:t>
            </w:r>
          </w:p>
          <w:p w:rsidR="00A47AA0" w:rsidRDefault="00A47AA0">
            <w:pPr>
              <w:autoSpaceDE w:val="0"/>
              <w:spacing w:after="0" w:line="36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t>2. Комплексный сбор сведений о ребенке на основании диагностического минимума</w:t>
            </w:r>
          </w:p>
        </w:tc>
        <w:tc>
          <w:tcPr>
            <w:tcW w:w="4955" w:type="dxa"/>
            <w:tcBorders>
              <w:top w:val="single" w:sz="4" w:space="0" w:color="000000"/>
              <w:left w:val="single" w:sz="4" w:space="0" w:color="000000"/>
              <w:bottom w:val="single" w:sz="4" w:space="0" w:color="000000"/>
              <w:right w:val="single" w:sz="4" w:space="0" w:color="000000"/>
            </w:tcBorders>
            <w:shd w:val="clear" w:color="auto" w:fill="FFFFFF"/>
          </w:tcPr>
          <w:p w:rsidR="00A47AA0" w:rsidRDefault="00A47AA0">
            <w:pPr>
              <w:autoSpaceDE w:val="0"/>
              <w:snapToGri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Формирование групп на основе оценки контингента обучающихся для определение специфики и образовательных потребностей.</w:t>
            </w:r>
          </w:p>
          <w:p w:rsidR="00A47AA0" w:rsidRDefault="00A47AA0">
            <w:pPr>
              <w:autoSpaceDE w:val="0"/>
              <w:spacing w:after="0" w:line="360" w:lineRule="auto"/>
              <w:jc w:val="both"/>
              <w:rPr>
                <w:rFonts w:ascii="Times New Roman" w:eastAsia="Times New Roman" w:hAnsi="Times New Roman" w:cs="Times New Roman"/>
                <w:sz w:val="28"/>
                <w:szCs w:val="28"/>
              </w:rPr>
            </w:pP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Включение родителей в процесс и (или) направление коррекционной работы.</w:t>
            </w:r>
          </w:p>
          <w:p w:rsidR="00A47AA0" w:rsidRDefault="00A47AA0">
            <w:pPr>
              <w:autoSpaceDE w:val="0"/>
              <w:spacing w:after="0" w:line="360" w:lineRule="auto"/>
              <w:jc w:val="both"/>
              <w:rPr>
                <w:rFonts w:ascii="Times New Roman" w:eastAsia="Times New Roman" w:hAnsi="Times New Roman" w:cs="Times New Roman"/>
                <w:sz w:val="28"/>
                <w:szCs w:val="28"/>
              </w:rPr>
            </w:pP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Сведения о степени </w:t>
            </w:r>
            <w:r>
              <w:rPr>
                <w:rFonts w:ascii="Times New Roman" w:eastAsia="Times New Roman" w:hAnsi="Times New Roman" w:cs="Times New Roman"/>
                <w:sz w:val="28"/>
                <w:szCs w:val="28"/>
              </w:rPr>
              <w:lastRenderedPageBreak/>
              <w:t xml:space="preserve">сформированности: </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уровня речевого развития, </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познавательных процессов, </w:t>
            </w:r>
          </w:p>
          <w:p w:rsidR="00A47AA0" w:rsidRDefault="00A47AA0">
            <w:pPr>
              <w:autoSpaceDE w:val="0"/>
              <w:spacing w:after="0" w:line="36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t>эмоционально – личностной сферы.</w:t>
            </w:r>
          </w:p>
        </w:tc>
      </w:tr>
      <w:tr w:rsidR="00A47AA0" w:rsidTr="00A47AA0">
        <w:trPr>
          <w:trHeight w:val="23"/>
        </w:trPr>
        <w:tc>
          <w:tcPr>
            <w:tcW w:w="3453" w:type="dxa"/>
            <w:tcBorders>
              <w:top w:val="single" w:sz="4" w:space="0" w:color="000000"/>
              <w:left w:val="single" w:sz="4" w:space="0" w:color="000000"/>
              <w:bottom w:val="single" w:sz="4" w:space="0" w:color="000000"/>
              <w:right w:val="nil"/>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lastRenderedPageBreak/>
              <w:t>2. Определение особых образовательных потребностей детей с ограниченными возможностями здоровья, детей-инвалидов</w:t>
            </w:r>
          </w:p>
        </w:tc>
        <w:tc>
          <w:tcPr>
            <w:tcW w:w="6765" w:type="dxa"/>
            <w:tcBorders>
              <w:top w:val="single" w:sz="4" w:space="0" w:color="000000"/>
              <w:left w:val="single" w:sz="4" w:space="0" w:color="000000"/>
              <w:bottom w:val="single" w:sz="4" w:space="0" w:color="000000"/>
              <w:right w:val="nil"/>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1.Социальное партнерство: </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ПМПК (муниципальная)</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Определение ЗБР ребенка и выявление его резервных возможностей через школьный консилиум.</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Заполнение индивидуального маршрута развития ребенка с учетом: </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структуры речевого дефекта;</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степени сформированности познавательных процессов;</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lang w:val="en-US" w:eastAsia="en-US" w:bidi="en-US"/>
              </w:rPr>
            </w:pPr>
            <w:r>
              <w:rPr>
                <w:rFonts w:ascii="Times New Roman" w:eastAsia="Times New Roman" w:hAnsi="Times New Roman" w:cs="Times New Roman"/>
                <w:sz w:val="28"/>
                <w:szCs w:val="28"/>
              </w:rPr>
              <w:lastRenderedPageBreak/>
              <w:t>личностного развития.</w:t>
            </w:r>
          </w:p>
        </w:tc>
        <w:tc>
          <w:tcPr>
            <w:tcW w:w="4955" w:type="dxa"/>
            <w:tcBorders>
              <w:top w:val="single" w:sz="4" w:space="0" w:color="000000"/>
              <w:left w:val="single" w:sz="4" w:space="0" w:color="000000"/>
              <w:bottom w:val="single" w:sz="4" w:space="0" w:color="000000"/>
              <w:right w:val="single" w:sz="4" w:space="0" w:color="000000"/>
            </w:tcBorders>
            <w:shd w:val="clear" w:color="auto" w:fill="FFFFFF"/>
          </w:tcPr>
          <w:p w:rsidR="00A47AA0" w:rsidRDefault="00A47AA0">
            <w:pPr>
              <w:autoSpaceDE w:val="0"/>
              <w:snapToGri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1.Индивидуальная карта развития ребенка.</w:t>
            </w:r>
          </w:p>
          <w:p w:rsidR="00A47AA0" w:rsidRDefault="00A47AA0">
            <w:pPr>
              <w:autoSpaceDE w:val="0"/>
              <w:spacing w:after="0" w:line="360" w:lineRule="auto"/>
              <w:jc w:val="both"/>
              <w:rPr>
                <w:rFonts w:ascii="Times New Roman" w:eastAsia="Times New Roman" w:hAnsi="Times New Roman" w:cs="Times New Roman"/>
                <w:sz w:val="28"/>
                <w:szCs w:val="28"/>
                <w:lang w:val="en-US" w:eastAsia="en-US" w:bidi="en-US"/>
              </w:rPr>
            </w:pPr>
          </w:p>
        </w:tc>
      </w:tr>
      <w:tr w:rsidR="00A47AA0" w:rsidTr="00A47AA0">
        <w:trPr>
          <w:trHeight w:val="23"/>
        </w:trPr>
        <w:tc>
          <w:tcPr>
            <w:tcW w:w="3453" w:type="dxa"/>
            <w:tcBorders>
              <w:top w:val="single" w:sz="4" w:space="0" w:color="000000"/>
              <w:left w:val="single" w:sz="4" w:space="0" w:color="000000"/>
              <w:bottom w:val="single" w:sz="4" w:space="0" w:color="000000"/>
              <w:right w:val="nil"/>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lastRenderedPageBreak/>
              <w:t>3.Определение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tc>
        <w:tc>
          <w:tcPr>
            <w:tcW w:w="6765" w:type="dxa"/>
            <w:tcBorders>
              <w:top w:val="single" w:sz="4" w:space="0" w:color="000000"/>
              <w:left w:val="single" w:sz="4" w:space="0" w:color="000000"/>
              <w:bottom w:val="single" w:sz="4" w:space="0" w:color="000000"/>
              <w:right w:val="nil"/>
            </w:tcBorders>
            <w:shd w:val="clear" w:color="auto" w:fill="FFFFFF"/>
          </w:tcPr>
          <w:p w:rsidR="00A47AA0" w:rsidRDefault="00A47AA0">
            <w:pPr>
              <w:autoSpaceDE w:val="0"/>
              <w:snapToGri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Выбор:</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коррекционных программ, методик, приемов;</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комфортного режима обучения;</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 обучения (очная, дистанционная, на дому)</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p>
          <w:p w:rsidR="00A47AA0" w:rsidRDefault="00A47AA0">
            <w:pPr>
              <w:autoSpaceDE w:val="0"/>
              <w:spacing w:after="0" w:line="360" w:lineRule="auto"/>
              <w:jc w:val="both"/>
              <w:rPr>
                <w:rFonts w:ascii="Times New Roman" w:eastAsia="Times New Roman" w:hAnsi="Times New Roman" w:cs="Times New Roman"/>
                <w:sz w:val="28"/>
                <w:szCs w:val="28"/>
                <w:lang w:eastAsia="en-US" w:bidi="en-US"/>
              </w:rPr>
            </w:pPr>
          </w:p>
        </w:tc>
        <w:tc>
          <w:tcPr>
            <w:tcW w:w="4955" w:type="dxa"/>
            <w:tcBorders>
              <w:top w:val="single" w:sz="4" w:space="0" w:color="000000"/>
              <w:left w:val="single" w:sz="4" w:space="0" w:color="000000"/>
              <w:bottom w:val="single" w:sz="4" w:space="0" w:color="000000"/>
              <w:right w:val="single" w:sz="4" w:space="0" w:color="000000"/>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Режим обучения, в том числе коррекционных, релаксационных и здоровьесберегающих занятий.</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Форма обучения (очная, дистанционная, на дому)</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Набор эффективных методик и приемов обучения детей:</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учитель – ученик</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профессиональное  </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взаимодействие </w:t>
            </w:r>
          </w:p>
          <w:p w:rsidR="00A47AA0" w:rsidRDefault="00A47AA0">
            <w:pPr>
              <w:autoSpaceDE w:val="0"/>
              <w:spacing w:after="0" w:line="360" w:lineRule="auto"/>
              <w:jc w:val="both"/>
              <w:rPr>
                <w:rFonts w:ascii="Times New Roman" w:eastAsia="Times New Roman" w:hAnsi="Times New Roman" w:cs="Times New Roman"/>
                <w:sz w:val="28"/>
                <w:szCs w:val="28"/>
                <w:lang w:val="en-US" w:eastAsia="en-US" w:bidi="en-US"/>
              </w:rPr>
            </w:pPr>
            <w:r>
              <w:rPr>
                <w:rFonts w:ascii="Times New Roman" w:eastAsia="Times New Roman" w:hAnsi="Times New Roman" w:cs="Times New Roman"/>
                <w:sz w:val="28"/>
                <w:szCs w:val="28"/>
              </w:rPr>
              <w:t xml:space="preserve">             специалистов</w:t>
            </w:r>
          </w:p>
        </w:tc>
      </w:tr>
      <w:tr w:rsidR="00A47AA0" w:rsidTr="00A47AA0">
        <w:trPr>
          <w:trHeight w:val="23"/>
        </w:trPr>
        <w:tc>
          <w:tcPr>
            <w:tcW w:w="3453" w:type="dxa"/>
            <w:tcBorders>
              <w:top w:val="single" w:sz="4" w:space="0" w:color="000000"/>
              <w:left w:val="single" w:sz="4" w:space="0" w:color="000000"/>
              <w:bottom w:val="single" w:sz="4" w:space="0" w:color="000000"/>
              <w:right w:val="nil"/>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t xml:space="preserve">4.Создание условий, способствующих освоению детьми с ограниченными </w:t>
            </w:r>
            <w:r>
              <w:rPr>
                <w:rFonts w:ascii="Times New Roman" w:eastAsia="Times New Roman" w:hAnsi="Times New Roman" w:cs="Times New Roman"/>
                <w:sz w:val="28"/>
                <w:szCs w:val="28"/>
              </w:rPr>
              <w:lastRenderedPageBreak/>
              <w:t>возможностями здоровья основной образовательной программы начального общего образования  и их интеграции в образовательном учреждении</w:t>
            </w:r>
          </w:p>
        </w:tc>
        <w:tc>
          <w:tcPr>
            <w:tcW w:w="6765" w:type="dxa"/>
            <w:tcBorders>
              <w:top w:val="single" w:sz="4" w:space="0" w:color="000000"/>
              <w:left w:val="single" w:sz="4" w:space="0" w:color="000000"/>
              <w:bottom w:val="single" w:sz="4" w:space="0" w:color="000000"/>
              <w:right w:val="nil"/>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Отбор кадрового потенциала по критериям:</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уровень квалификации;</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наличие объема знаний по работе с   детьми с </w:t>
            </w:r>
            <w:r>
              <w:rPr>
                <w:rFonts w:ascii="Times New Roman" w:eastAsia="Times New Roman" w:hAnsi="Times New Roman" w:cs="Times New Roman"/>
                <w:sz w:val="28"/>
                <w:szCs w:val="28"/>
              </w:rPr>
              <w:lastRenderedPageBreak/>
              <w:t>ОВЗ;</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опыт работы.</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Разработка системы методического обучения, используя внутренние школьные резервы и возможности социального партнерства.</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Просветительная деятельность (лекции, беседы, круглые столы, методический калейдоскоп, тематические выступления). </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Формирование УМК (программ, учебников, учебных пособий, в том числе цифровых ресурсов и информационных фондов). </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Наличие сетевых ресурсов. </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Обеспечение здоровьесберегающих условий  </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A47AA0" w:rsidRDefault="00A47AA0">
            <w:pPr>
              <w:autoSpaceDE w:val="0"/>
              <w:spacing w:after="0" w:line="360" w:lineRule="auto"/>
              <w:jc w:val="both"/>
              <w:rPr>
                <w:rFonts w:ascii="Times New Roman" w:eastAsia="Times New Roman" w:hAnsi="Times New Roman" w:cs="Times New Roman"/>
                <w:sz w:val="28"/>
                <w:szCs w:val="28"/>
                <w:lang w:val="en-US" w:eastAsia="en-US" w:bidi="en-US"/>
              </w:rPr>
            </w:pPr>
            <w:r>
              <w:rPr>
                <w:rFonts w:ascii="Times New Roman" w:eastAsia="Times New Roman" w:hAnsi="Times New Roman" w:cs="Times New Roman"/>
                <w:sz w:val="28"/>
                <w:szCs w:val="28"/>
              </w:rPr>
              <w:t>8. Обеспеченность материально – технической базы.</w:t>
            </w:r>
          </w:p>
        </w:tc>
        <w:tc>
          <w:tcPr>
            <w:tcW w:w="4955" w:type="dxa"/>
            <w:tcBorders>
              <w:top w:val="single" w:sz="4" w:space="0" w:color="000000"/>
              <w:left w:val="single" w:sz="4" w:space="0" w:color="000000"/>
              <w:bottom w:val="single" w:sz="4" w:space="0" w:color="000000"/>
              <w:right w:val="single" w:sz="4" w:space="0" w:color="000000"/>
            </w:tcBorders>
            <w:shd w:val="clear" w:color="auto" w:fill="FFFFFF"/>
          </w:tcPr>
          <w:p w:rsidR="00A47AA0" w:rsidRDefault="00A47AA0">
            <w:pPr>
              <w:autoSpaceDE w:val="0"/>
              <w:snapToGri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Кадровое обеспечение.</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2.Система (постоянно действующего) семинара и (или) консилиума.</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Программно – методическое </w:t>
            </w:r>
            <w:r>
              <w:rPr>
                <w:rFonts w:ascii="Times New Roman" w:eastAsia="Times New Roman" w:hAnsi="Times New Roman" w:cs="Times New Roman"/>
                <w:sz w:val="28"/>
                <w:szCs w:val="28"/>
              </w:rPr>
              <w:lastRenderedPageBreak/>
              <w:t>обеспечение.</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Информационное обеспечение.</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Здоровьесберегающий режим.</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Материально – техническое обеспечение.</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Введение в содержание обучения специальных разделов (колонка по коррекции в КТП)</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Наличие программ коррекционной работы у специалистов</w:t>
            </w:r>
          </w:p>
          <w:p w:rsidR="00A47AA0" w:rsidRDefault="00A47AA0">
            <w:pPr>
              <w:autoSpaceDE w:val="0"/>
              <w:spacing w:after="0" w:line="360" w:lineRule="auto"/>
              <w:jc w:val="both"/>
              <w:rPr>
                <w:rFonts w:ascii="Times New Roman" w:eastAsia="Times New Roman" w:hAnsi="Times New Roman" w:cs="Times New Roman"/>
                <w:sz w:val="28"/>
                <w:szCs w:val="28"/>
                <w:lang w:eastAsia="en-US" w:bidi="en-US"/>
              </w:rPr>
            </w:pPr>
          </w:p>
        </w:tc>
      </w:tr>
      <w:tr w:rsidR="00A47AA0" w:rsidTr="00A47AA0">
        <w:trPr>
          <w:trHeight w:val="23"/>
        </w:trPr>
        <w:tc>
          <w:tcPr>
            <w:tcW w:w="3453" w:type="dxa"/>
            <w:tcBorders>
              <w:top w:val="single" w:sz="4" w:space="0" w:color="000000"/>
              <w:left w:val="single" w:sz="4" w:space="0" w:color="000000"/>
              <w:bottom w:val="single" w:sz="4" w:space="0" w:color="000000"/>
              <w:right w:val="nil"/>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lastRenderedPageBreak/>
              <w:t>5.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tc>
        <w:tc>
          <w:tcPr>
            <w:tcW w:w="6765" w:type="dxa"/>
            <w:tcBorders>
              <w:top w:val="single" w:sz="4" w:space="0" w:color="000000"/>
              <w:left w:val="single" w:sz="4" w:space="0" w:color="000000"/>
              <w:bottom w:val="single" w:sz="4" w:space="0" w:color="000000"/>
              <w:right w:val="nil"/>
            </w:tcBorders>
            <w:shd w:val="clear" w:color="auto" w:fill="FFFFFF"/>
          </w:tcPr>
          <w:p w:rsidR="00A47AA0" w:rsidRDefault="00A47AA0">
            <w:pPr>
              <w:autoSpaceDE w:val="0"/>
              <w:snapToGri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1.Занятия специалистов в соответствии с:</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рекомендациями ИПР ребенка – инвалида</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рекомендациями Школьного консилиума</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результатами диагностического минимума</w:t>
            </w:r>
          </w:p>
          <w:p w:rsidR="00A47AA0" w:rsidRDefault="00A47AA0">
            <w:pPr>
              <w:autoSpaceDE w:val="0"/>
              <w:spacing w:after="0" w:line="360" w:lineRule="auto"/>
              <w:jc w:val="both"/>
              <w:rPr>
                <w:rFonts w:ascii="Times New Roman" w:eastAsia="Times New Roman" w:hAnsi="Times New Roman" w:cs="Times New Roman"/>
                <w:sz w:val="28"/>
                <w:szCs w:val="28"/>
              </w:rPr>
            </w:pPr>
          </w:p>
          <w:p w:rsidR="00A47AA0" w:rsidRDefault="00A47AA0">
            <w:pPr>
              <w:autoSpaceDE w:val="0"/>
              <w:spacing w:after="0" w:line="360" w:lineRule="auto"/>
              <w:jc w:val="both"/>
              <w:rPr>
                <w:rFonts w:ascii="Times New Roman" w:eastAsia="Times New Roman" w:hAnsi="Times New Roman" w:cs="Times New Roman"/>
                <w:sz w:val="28"/>
                <w:szCs w:val="28"/>
                <w:lang w:val="en-US" w:eastAsia="en-US" w:bidi="en-US"/>
              </w:rPr>
            </w:pPr>
          </w:p>
        </w:tc>
        <w:tc>
          <w:tcPr>
            <w:tcW w:w="4955" w:type="dxa"/>
            <w:tcBorders>
              <w:top w:val="single" w:sz="4" w:space="0" w:color="000000"/>
              <w:left w:val="single" w:sz="4" w:space="0" w:color="000000"/>
              <w:bottom w:val="single" w:sz="4" w:space="0" w:color="000000"/>
              <w:right w:val="single" w:sz="4" w:space="0" w:color="000000"/>
            </w:tcBorders>
            <w:shd w:val="clear" w:color="auto" w:fill="FFFFFF"/>
          </w:tcPr>
          <w:p w:rsidR="00A47AA0" w:rsidRDefault="00A47AA0">
            <w:pPr>
              <w:autoSpaceDE w:val="0"/>
              <w:snapToGri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Таблица «Динамика индивидуальных достижений обучающихся с ОВЗ» (индивидуальная карта развития ребенка)</w:t>
            </w:r>
          </w:p>
          <w:p w:rsidR="00A47AA0" w:rsidRDefault="00A47AA0">
            <w:pPr>
              <w:autoSpaceDE w:val="0"/>
              <w:spacing w:after="0" w:line="360" w:lineRule="auto"/>
              <w:jc w:val="both"/>
              <w:rPr>
                <w:rFonts w:ascii="Times New Roman" w:eastAsia="Times New Roman" w:hAnsi="Times New Roman" w:cs="Times New Roman"/>
                <w:sz w:val="28"/>
                <w:szCs w:val="28"/>
                <w:lang w:eastAsia="en-US" w:bidi="en-US"/>
              </w:rPr>
            </w:pPr>
          </w:p>
        </w:tc>
      </w:tr>
      <w:tr w:rsidR="00A47AA0" w:rsidTr="00A47AA0">
        <w:trPr>
          <w:trHeight w:val="23"/>
        </w:trPr>
        <w:tc>
          <w:tcPr>
            <w:tcW w:w="3453" w:type="dxa"/>
            <w:tcBorders>
              <w:top w:val="single" w:sz="4" w:space="0" w:color="000000"/>
              <w:left w:val="single" w:sz="4" w:space="0" w:color="000000"/>
              <w:bottom w:val="single" w:sz="4" w:space="0" w:color="000000"/>
              <w:right w:val="nil"/>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t xml:space="preserve">6. Разработка и реализация индивидуальных учебных </w:t>
            </w:r>
            <w:r>
              <w:rPr>
                <w:rFonts w:ascii="Times New Roman" w:eastAsia="Times New Roman" w:hAnsi="Times New Roman" w:cs="Times New Roman"/>
                <w:sz w:val="28"/>
                <w:szCs w:val="28"/>
              </w:rPr>
              <w:lastRenderedPageBreak/>
              <w:t>планов, организация индивидуальных и (или) групповых занятий для детей с выраженным нарушением в физическом и (или) психическом развитии</w:t>
            </w:r>
          </w:p>
        </w:tc>
        <w:tc>
          <w:tcPr>
            <w:tcW w:w="6765" w:type="dxa"/>
            <w:tcBorders>
              <w:top w:val="single" w:sz="4" w:space="0" w:color="000000"/>
              <w:left w:val="single" w:sz="4" w:space="0" w:color="000000"/>
              <w:bottom w:val="single" w:sz="4" w:space="0" w:color="000000"/>
              <w:right w:val="nil"/>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Корректировка ИУП с учетом индивидуальных особенностей ребенка (групп)</w:t>
            </w:r>
          </w:p>
          <w:p w:rsidR="00A47AA0" w:rsidRDefault="00A47AA0">
            <w:pPr>
              <w:autoSpaceDE w:val="0"/>
              <w:spacing w:after="0" w:line="36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lastRenderedPageBreak/>
              <w:t>2. Введение в содержание обучения специальных разделов по коррекции</w:t>
            </w:r>
          </w:p>
        </w:tc>
        <w:tc>
          <w:tcPr>
            <w:tcW w:w="4955" w:type="dxa"/>
            <w:tcBorders>
              <w:top w:val="single" w:sz="4" w:space="0" w:color="000000"/>
              <w:left w:val="single" w:sz="4" w:space="0" w:color="000000"/>
              <w:bottom w:val="single" w:sz="4" w:space="0" w:color="000000"/>
              <w:right w:val="single" w:sz="4" w:space="0" w:color="000000"/>
            </w:tcBorders>
            <w:shd w:val="clear" w:color="auto" w:fill="FFFFFF"/>
          </w:tcPr>
          <w:p w:rsidR="00A47AA0" w:rsidRDefault="00A47AA0">
            <w:pPr>
              <w:autoSpaceDE w:val="0"/>
              <w:snapToGri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1.Программа коррекционной работы</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2.Учебный план</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Рабочие программы</w:t>
            </w:r>
          </w:p>
          <w:p w:rsidR="00A47AA0" w:rsidRDefault="00A47AA0">
            <w:pPr>
              <w:autoSpaceDE w:val="0"/>
              <w:spacing w:after="0" w:line="360" w:lineRule="auto"/>
              <w:jc w:val="both"/>
              <w:rPr>
                <w:rFonts w:ascii="Times New Roman" w:eastAsia="Times New Roman" w:hAnsi="Times New Roman" w:cs="Times New Roman"/>
                <w:sz w:val="28"/>
                <w:szCs w:val="28"/>
                <w:lang w:eastAsia="en-US" w:bidi="en-US"/>
              </w:rPr>
            </w:pPr>
          </w:p>
        </w:tc>
      </w:tr>
      <w:tr w:rsidR="00A47AA0" w:rsidTr="00A47AA0">
        <w:trPr>
          <w:trHeight w:val="23"/>
        </w:trPr>
        <w:tc>
          <w:tcPr>
            <w:tcW w:w="3453" w:type="dxa"/>
            <w:tcBorders>
              <w:top w:val="single" w:sz="4" w:space="0" w:color="000000"/>
              <w:left w:val="single" w:sz="4" w:space="0" w:color="000000"/>
              <w:bottom w:val="single" w:sz="4" w:space="0" w:color="000000"/>
              <w:right w:val="nil"/>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lastRenderedPageBreak/>
              <w:t>7.Обеспечение возможности обучения и воспитания по дополнительным образовательным программам и получения и получения дополнительных образовательных коррекционных услуг</w:t>
            </w:r>
          </w:p>
        </w:tc>
        <w:tc>
          <w:tcPr>
            <w:tcW w:w="6765" w:type="dxa"/>
            <w:tcBorders>
              <w:top w:val="single" w:sz="4" w:space="0" w:color="000000"/>
              <w:left w:val="single" w:sz="4" w:space="0" w:color="000000"/>
              <w:bottom w:val="single" w:sz="4" w:space="0" w:color="000000"/>
              <w:right w:val="nil"/>
            </w:tcBorders>
            <w:shd w:val="clear" w:color="auto" w:fill="FFFFFF"/>
          </w:tcPr>
          <w:p w:rsidR="00A47AA0" w:rsidRDefault="00A47AA0" w:rsidP="00DA1029">
            <w:pPr>
              <w:numPr>
                <w:ilvl w:val="0"/>
                <w:numId w:val="3"/>
              </w:numPr>
              <w:tabs>
                <w:tab w:val="left" w:pos="684"/>
              </w:tabs>
              <w:autoSpaceDE w:val="0"/>
              <w:snapToGri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Включение в расписание коррекционных занятий со специалистами</w:t>
            </w:r>
          </w:p>
          <w:p w:rsidR="00A47AA0" w:rsidRDefault="00A47AA0" w:rsidP="00DA1029">
            <w:pPr>
              <w:numPr>
                <w:ilvl w:val="0"/>
                <w:numId w:val="3"/>
              </w:numPr>
              <w:tabs>
                <w:tab w:val="left" w:pos="864"/>
              </w:tabs>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A47AA0" w:rsidRDefault="00A47AA0">
            <w:pPr>
              <w:autoSpaceDE w:val="0"/>
              <w:spacing w:after="0" w:line="360" w:lineRule="auto"/>
              <w:jc w:val="both"/>
              <w:rPr>
                <w:rFonts w:ascii="Times New Roman" w:eastAsia="Times New Roman" w:hAnsi="Times New Roman" w:cs="Times New Roman"/>
                <w:sz w:val="28"/>
                <w:szCs w:val="28"/>
                <w:lang w:eastAsia="en-US" w:bidi="en-US"/>
              </w:rPr>
            </w:pPr>
          </w:p>
        </w:tc>
        <w:tc>
          <w:tcPr>
            <w:tcW w:w="4955" w:type="dxa"/>
            <w:tcBorders>
              <w:top w:val="single" w:sz="4" w:space="0" w:color="000000"/>
              <w:left w:val="single" w:sz="4" w:space="0" w:color="000000"/>
              <w:bottom w:val="single" w:sz="4" w:space="0" w:color="000000"/>
              <w:right w:val="single" w:sz="4" w:space="0" w:color="000000"/>
            </w:tcBorders>
            <w:shd w:val="clear" w:color="auto" w:fill="FFFFFF"/>
          </w:tcPr>
          <w:p w:rsidR="00A47AA0" w:rsidRDefault="00A47AA0">
            <w:pPr>
              <w:autoSpaceDE w:val="0"/>
              <w:snapToGri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Режим дня</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Расписание </w:t>
            </w:r>
          </w:p>
          <w:p w:rsidR="00A47AA0" w:rsidRDefault="00A47AA0">
            <w:pPr>
              <w:autoSpaceDE w:val="0"/>
              <w:spacing w:after="0" w:line="360" w:lineRule="auto"/>
              <w:jc w:val="both"/>
              <w:rPr>
                <w:rFonts w:ascii="Times New Roman" w:eastAsia="Times New Roman" w:hAnsi="Times New Roman" w:cs="Times New Roman"/>
                <w:sz w:val="28"/>
                <w:szCs w:val="28"/>
                <w:lang w:val="en-US" w:eastAsia="en-US" w:bidi="en-US"/>
              </w:rPr>
            </w:pPr>
          </w:p>
        </w:tc>
      </w:tr>
      <w:tr w:rsidR="00A47AA0" w:rsidTr="00A47AA0">
        <w:trPr>
          <w:trHeight w:val="23"/>
        </w:trPr>
        <w:tc>
          <w:tcPr>
            <w:tcW w:w="3453" w:type="dxa"/>
            <w:tcBorders>
              <w:top w:val="single" w:sz="4" w:space="0" w:color="000000"/>
              <w:left w:val="single" w:sz="4" w:space="0" w:color="000000"/>
              <w:bottom w:val="single" w:sz="4" w:space="0" w:color="000000"/>
              <w:right w:val="nil"/>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t xml:space="preserve">8.Реализация системы </w:t>
            </w:r>
            <w:r>
              <w:rPr>
                <w:rFonts w:ascii="Times New Roman" w:eastAsia="Times New Roman" w:hAnsi="Times New Roman" w:cs="Times New Roman"/>
                <w:sz w:val="28"/>
                <w:szCs w:val="28"/>
              </w:rPr>
              <w:lastRenderedPageBreak/>
              <w:t>мероприятий по социальной адаптации детей с ограниченными возможностями здоровья</w:t>
            </w:r>
          </w:p>
        </w:tc>
        <w:tc>
          <w:tcPr>
            <w:tcW w:w="6765" w:type="dxa"/>
            <w:tcBorders>
              <w:top w:val="single" w:sz="4" w:space="0" w:color="000000"/>
              <w:left w:val="single" w:sz="4" w:space="0" w:color="000000"/>
              <w:bottom w:val="single" w:sz="4" w:space="0" w:color="000000"/>
              <w:right w:val="nil"/>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Реабилитация:</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Социально – средовая</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 – педагогическая</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 – культурная</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 – бытовая</w:t>
            </w:r>
          </w:p>
          <w:p w:rsidR="00A47AA0" w:rsidRDefault="00A47AA0" w:rsidP="00DA1029">
            <w:pPr>
              <w:numPr>
                <w:ilvl w:val="0"/>
                <w:numId w:val="3"/>
              </w:numPr>
              <w:autoSpaceDE w:val="0"/>
              <w:spacing w:after="0" w:line="36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t>Включение в расписание коррекционных занятий</w:t>
            </w:r>
          </w:p>
        </w:tc>
        <w:tc>
          <w:tcPr>
            <w:tcW w:w="4955" w:type="dxa"/>
            <w:tcBorders>
              <w:top w:val="single" w:sz="4" w:space="0" w:color="000000"/>
              <w:left w:val="single" w:sz="4" w:space="0" w:color="000000"/>
              <w:bottom w:val="single" w:sz="4" w:space="0" w:color="000000"/>
              <w:right w:val="single" w:sz="4" w:space="0" w:color="000000"/>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1.Уровень навыков бытовой </w:t>
            </w:r>
            <w:r>
              <w:rPr>
                <w:rFonts w:ascii="Times New Roman" w:eastAsia="Times New Roman" w:hAnsi="Times New Roman" w:cs="Times New Roman"/>
                <w:sz w:val="28"/>
                <w:szCs w:val="28"/>
              </w:rPr>
              <w:lastRenderedPageBreak/>
              <w:t>деятельности</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Социально – средовой статус</w:t>
            </w:r>
          </w:p>
          <w:p w:rsidR="00A47AA0" w:rsidRDefault="00A47AA0">
            <w:pPr>
              <w:autoSpaceDE w:val="0"/>
              <w:spacing w:after="0" w:line="360" w:lineRule="auto"/>
              <w:jc w:val="both"/>
              <w:rPr>
                <w:rFonts w:ascii="Times New Roman" w:eastAsia="Times New Roman" w:hAnsi="Times New Roman" w:cs="Times New Roman"/>
                <w:sz w:val="28"/>
                <w:szCs w:val="28"/>
                <w:lang w:val="en-US" w:eastAsia="en-US" w:bidi="en-US"/>
              </w:rPr>
            </w:pPr>
            <w:r>
              <w:rPr>
                <w:rFonts w:ascii="Times New Roman" w:eastAsia="Times New Roman" w:hAnsi="Times New Roman" w:cs="Times New Roman"/>
                <w:sz w:val="28"/>
                <w:szCs w:val="28"/>
              </w:rPr>
              <w:t>3. Самообслуживание</w:t>
            </w:r>
          </w:p>
        </w:tc>
      </w:tr>
      <w:tr w:rsidR="00A47AA0" w:rsidTr="00A47AA0">
        <w:trPr>
          <w:trHeight w:val="23"/>
        </w:trPr>
        <w:tc>
          <w:tcPr>
            <w:tcW w:w="3453" w:type="dxa"/>
            <w:tcBorders>
              <w:top w:val="single" w:sz="4" w:space="0" w:color="000000"/>
              <w:left w:val="single" w:sz="4" w:space="0" w:color="000000"/>
              <w:bottom w:val="single" w:sz="4" w:space="0" w:color="000000"/>
              <w:right w:val="nil"/>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lastRenderedPageBreak/>
              <w:t>9.Оказание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tc>
        <w:tc>
          <w:tcPr>
            <w:tcW w:w="6765" w:type="dxa"/>
            <w:tcBorders>
              <w:top w:val="single" w:sz="4" w:space="0" w:color="000000"/>
              <w:left w:val="single" w:sz="4" w:space="0" w:color="000000"/>
              <w:bottom w:val="single" w:sz="4" w:space="0" w:color="000000"/>
              <w:right w:val="nil"/>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Выработка совместных мероприятий специалистами по основным направлениям работы с детьми с ОВЗ</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Консультативная помощь по вопросам выбора стратегии воспитания и приемов коррекционного обучения</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Беседы, круглые столы, тематические выступления, родительские собрания для родителей</w:t>
            </w:r>
          </w:p>
          <w:p w:rsidR="00A47AA0" w:rsidRDefault="00A47AA0">
            <w:p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Сотрудничество с родительской общественностью</w:t>
            </w:r>
          </w:p>
          <w:p w:rsidR="00A47AA0" w:rsidRDefault="00A47AA0">
            <w:pPr>
              <w:autoSpaceDE w:val="0"/>
              <w:spacing w:after="0" w:line="36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t xml:space="preserve">5. Включение ребенка во внеурочную деятельность (участие в воспитательных, культурно – развлекательных, спортивно – оздоровительных и </w:t>
            </w:r>
            <w:r>
              <w:rPr>
                <w:rFonts w:ascii="Times New Roman" w:eastAsia="Times New Roman" w:hAnsi="Times New Roman" w:cs="Times New Roman"/>
                <w:sz w:val="28"/>
                <w:szCs w:val="28"/>
              </w:rPr>
              <w:lastRenderedPageBreak/>
              <w:t>других мероприятиях)</w:t>
            </w:r>
          </w:p>
        </w:tc>
        <w:tc>
          <w:tcPr>
            <w:tcW w:w="4955" w:type="dxa"/>
            <w:tcBorders>
              <w:top w:val="single" w:sz="4" w:space="0" w:color="000000"/>
              <w:left w:val="single" w:sz="4" w:space="0" w:color="000000"/>
              <w:bottom w:val="single" w:sz="4" w:space="0" w:color="000000"/>
              <w:right w:val="single" w:sz="4" w:space="0" w:color="000000"/>
            </w:tcBorders>
            <w:shd w:val="clear" w:color="auto" w:fill="FFFFFF"/>
            <w:hideMark/>
          </w:tcPr>
          <w:p w:rsidR="00A47AA0" w:rsidRDefault="00A47AA0">
            <w:pPr>
              <w:autoSpaceDE w:val="0"/>
              <w:snapToGrid w:val="0"/>
              <w:spacing w:after="0" w:line="360" w:lineRule="auto"/>
              <w:jc w:val="both"/>
              <w:rPr>
                <w:rFonts w:ascii="Times New Roman" w:eastAsia="Times New Roman" w:hAnsi="Times New Roman" w:cs="Times New Roman"/>
                <w:sz w:val="28"/>
                <w:szCs w:val="28"/>
                <w:lang w:val="en-US" w:eastAsia="en-US" w:bidi="en-US"/>
              </w:rPr>
            </w:pPr>
            <w:r>
              <w:rPr>
                <w:rFonts w:ascii="Times New Roman" w:eastAsia="Times New Roman" w:hAnsi="Times New Roman" w:cs="Times New Roman"/>
                <w:sz w:val="28"/>
                <w:szCs w:val="28"/>
              </w:rPr>
              <w:lastRenderedPageBreak/>
              <w:t>1.Пакет рекомендаций</w:t>
            </w:r>
          </w:p>
        </w:tc>
      </w:tr>
      <w:tr w:rsidR="00A47AA0" w:rsidTr="00A47AA0">
        <w:trPr>
          <w:trHeight w:val="23"/>
        </w:trPr>
        <w:tc>
          <w:tcPr>
            <w:tcW w:w="3453" w:type="dxa"/>
            <w:tcBorders>
              <w:top w:val="single" w:sz="4" w:space="0" w:color="000000"/>
              <w:left w:val="single" w:sz="4" w:space="0" w:color="000000"/>
              <w:bottom w:val="single" w:sz="4" w:space="0" w:color="000000"/>
              <w:right w:val="nil"/>
            </w:tcBorders>
            <w:shd w:val="clear" w:color="auto" w:fill="FFFFFF"/>
          </w:tcPr>
          <w:p w:rsidR="00A47AA0" w:rsidRDefault="00A47AA0">
            <w:pPr>
              <w:autoSpaceDE w:val="0"/>
              <w:snapToGrid w:val="0"/>
              <w:spacing w:after="0" w:line="360" w:lineRule="auto"/>
              <w:jc w:val="both"/>
              <w:rPr>
                <w:rFonts w:ascii="Times New Roman" w:eastAsia="Times New Roman" w:hAnsi="Times New Roman" w:cs="Times New Roman"/>
                <w:sz w:val="28"/>
                <w:szCs w:val="28"/>
              </w:rPr>
            </w:pPr>
          </w:p>
          <w:p w:rsidR="00A47AA0" w:rsidRDefault="00A47AA0">
            <w:pPr>
              <w:pStyle w:val="a4"/>
              <w:spacing w:line="360" w:lineRule="auto"/>
              <w:jc w:val="both"/>
              <w:rPr>
                <w:rFonts w:ascii="Times New Roman" w:eastAsia="Times New Roman" w:hAnsi="Times New Roman" w:cs="Times New Roman"/>
                <w:sz w:val="28"/>
                <w:szCs w:val="28"/>
              </w:rPr>
            </w:pPr>
          </w:p>
        </w:tc>
        <w:tc>
          <w:tcPr>
            <w:tcW w:w="6765" w:type="dxa"/>
            <w:tcBorders>
              <w:top w:val="single" w:sz="4" w:space="0" w:color="000000"/>
              <w:left w:val="single" w:sz="4" w:space="0" w:color="000000"/>
              <w:bottom w:val="single" w:sz="4" w:space="0" w:color="000000"/>
              <w:right w:val="nil"/>
            </w:tcBorders>
            <w:shd w:val="clear" w:color="auto" w:fill="FFFFFF"/>
          </w:tcPr>
          <w:p w:rsidR="00A47AA0" w:rsidRDefault="00A47AA0">
            <w:pPr>
              <w:autoSpaceDE w:val="0"/>
              <w:snapToGrid w:val="0"/>
              <w:spacing w:after="0" w:line="360" w:lineRule="auto"/>
              <w:jc w:val="both"/>
              <w:rPr>
                <w:rFonts w:ascii="Times New Roman" w:eastAsia="Times New Roman" w:hAnsi="Times New Roman" w:cs="Times New Roman"/>
                <w:sz w:val="28"/>
                <w:szCs w:val="28"/>
                <w:lang w:val="en-US" w:eastAsia="en-US" w:bidi="en-US"/>
              </w:rPr>
            </w:pPr>
          </w:p>
        </w:tc>
        <w:tc>
          <w:tcPr>
            <w:tcW w:w="4955" w:type="dxa"/>
            <w:tcBorders>
              <w:top w:val="single" w:sz="4" w:space="0" w:color="000000"/>
              <w:left w:val="single" w:sz="4" w:space="0" w:color="000000"/>
              <w:bottom w:val="single" w:sz="4" w:space="0" w:color="000000"/>
              <w:right w:val="single" w:sz="4" w:space="0" w:color="000000"/>
            </w:tcBorders>
            <w:shd w:val="clear" w:color="auto" w:fill="FFFFFF"/>
          </w:tcPr>
          <w:p w:rsidR="00A47AA0" w:rsidRDefault="00A47AA0">
            <w:pPr>
              <w:autoSpaceDE w:val="0"/>
              <w:snapToGrid w:val="0"/>
              <w:spacing w:after="0" w:line="360" w:lineRule="auto"/>
              <w:jc w:val="both"/>
              <w:rPr>
                <w:rFonts w:ascii="Times New Roman" w:eastAsia="Times New Roman" w:hAnsi="Times New Roman" w:cs="Times New Roman"/>
                <w:sz w:val="28"/>
                <w:szCs w:val="28"/>
                <w:lang w:val="en-US" w:eastAsia="en-US" w:bidi="en-US"/>
              </w:rPr>
            </w:pPr>
          </w:p>
        </w:tc>
      </w:tr>
    </w:tbl>
    <w:p w:rsidR="00A47AA0" w:rsidRDefault="00A47AA0" w:rsidP="00A47AA0">
      <w:pPr>
        <w:autoSpaceDE w:val="0"/>
        <w:spacing w:after="0" w:line="360" w:lineRule="auto"/>
        <w:jc w:val="both"/>
        <w:rPr>
          <w:rFonts w:ascii="Times New Roman" w:hAnsi="Times New Roman" w:cs="Times New Roman"/>
          <w:sz w:val="28"/>
          <w:szCs w:val="28"/>
          <w:lang w:val="en-US" w:eastAsia="en-US" w:bidi="en-US"/>
        </w:rPr>
      </w:pPr>
    </w:p>
    <w:p w:rsidR="00A47AA0" w:rsidRDefault="00A47AA0" w:rsidP="00A47AA0">
      <w:pPr>
        <w:autoSpaceDE w:val="0"/>
        <w:autoSpaceDN w:val="0"/>
        <w:adjustRightInd w:val="0"/>
        <w:spacing w:line="360" w:lineRule="auto"/>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Главная проблема ребенка с ограниченными возможностями заключается в нарушении его связи с миром, в ограниченной мобильности, бедности контактов со сверстниками и взрослыми, в ограниченном общении с природой, недоступности ряда культурных ценностей, а иногда и элементарного образования. Эта проблема является следствием не только субъективного фактора, каковым является состояние физического и психического здоровья ребенка, но и результатом социальной политики и сложившегося общественного сознания, которые санкционируют существование недоступной для инвалида архитектурной среды, общественного транспорта, социальных служб - ребенок, имеющий инвалидность, может быть так же способен и талантлив, как и его сверстник, не имеющий проблем со здоровьем, но обнаружить свои дарования, развить их, приносить с их помощью пользу обществу ему мешает неравенство возможностей.</w:t>
      </w:r>
    </w:p>
    <w:p w:rsidR="00A47AA0" w:rsidRDefault="00A47AA0" w:rsidP="00A47AA0">
      <w:pPr>
        <w:autoSpaceDE w:val="0"/>
        <w:autoSpaceDN w:val="0"/>
        <w:adjustRightInd w:val="0"/>
        <w:spacing w:line="360" w:lineRule="auto"/>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Социально-педагогическая деятельность по развитию социального потенциала ребенка с ограниченными возможностями здоровья, направленная на его успешную социализацию, включает:</w:t>
      </w:r>
    </w:p>
    <w:p w:rsidR="00A47AA0" w:rsidRDefault="00A47AA0" w:rsidP="00A47AA0">
      <w:pPr>
        <w:numPr>
          <w:ilvl w:val="0"/>
          <w:numId w:val="4"/>
        </w:numPr>
        <w:autoSpaceDE w:val="0"/>
        <w:autoSpaceDN w:val="0"/>
        <w:adjustRightInd w:val="0"/>
        <w:spacing w:after="0" w:line="360" w:lineRule="auto"/>
        <w:ind w:left="0" w:firstLine="0"/>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развитие духовных и физических способностей ребенка;</w:t>
      </w:r>
    </w:p>
    <w:p w:rsidR="00A47AA0" w:rsidRDefault="00A47AA0" w:rsidP="00A47AA0">
      <w:pPr>
        <w:numPr>
          <w:ilvl w:val="0"/>
          <w:numId w:val="4"/>
        </w:numPr>
        <w:autoSpaceDE w:val="0"/>
        <w:autoSpaceDN w:val="0"/>
        <w:adjustRightInd w:val="0"/>
        <w:spacing w:after="0" w:line="360" w:lineRule="auto"/>
        <w:ind w:left="0" w:firstLine="0"/>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содействие в получении соответствующей школы образования, включая подготовку к нему;</w:t>
      </w:r>
    </w:p>
    <w:p w:rsidR="00A47AA0" w:rsidRDefault="00A47AA0" w:rsidP="00A47AA0">
      <w:pPr>
        <w:numPr>
          <w:ilvl w:val="0"/>
          <w:numId w:val="4"/>
        </w:numPr>
        <w:autoSpaceDE w:val="0"/>
        <w:autoSpaceDN w:val="0"/>
        <w:adjustRightInd w:val="0"/>
        <w:spacing w:after="0" w:line="360" w:lineRule="auto"/>
        <w:ind w:left="0" w:firstLine="0"/>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lastRenderedPageBreak/>
        <w:t>установление реального и более комфортного контакта с внешним миром;</w:t>
      </w:r>
    </w:p>
    <w:p w:rsidR="00A47AA0" w:rsidRDefault="00A47AA0" w:rsidP="00A47AA0">
      <w:pPr>
        <w:numPr>
          <w:ilvl w:val="0"/>
          <w:numId w:val="4"/>
        </w:numPr>
        <w:autoSpaceDE w:val="0"/>
        <w:autoSpaceDN w:val="0"/>
        <w:adjustRightInd w:val="0"/>
        <w:spacing w:after="0" w:line="360" w:lineRule="auto"/>
        <w:ind w:left="0" w:firstLine="0"/>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поддержка, повышение и постоянное восстановление физических и моральных сил, а также душевного равновесия;</w:t>
      </w:r>
    </w:p>
    <w:p w:rsidR="00A47AA0" w:rsidRDefault="00A47AA0" w:rsidP="00A47AA0">
      <w:pPr>
        <w:numPr>
          <w:ilvl w:val="0"/>
          <w:numId w:val="4"/>
        </w:numPr>
        <w:autoSpaceDE w:val="0"/>
        <w:autoSpaceDN w:val="0"/>
        <w:adjustRightInd w:val="0"/>
        <w:spacing w:after="0" w:line="360" w:lineRule="auto"/>
        <w:ind w:left="0" w:firstLine="0"/>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организация и проведение свободного времени, полноценное участие в общественной и культурной жизни.</w:t>
      </w:r>
    </w:p>
    <w:p w:rsidR="00A47AA0" w:rsidRDefault="00A47AA0" w:rsidP="00A47AA0">
      <w:pPr>
        <w:autoSpaceDE w:val="0"/>
        <w:autoSpaceDN w:val="0"/>
        <w:adjustRightInd w:val="0"/>
        <w:spacing w:line="360" w:lineRule="auto"/>
        <w:jc w:val="both"/>
        <w:rPr>
          <w:rFonts w:ascii="Times New Roman" w:eastAsia="Calibri" w:hAnsi="Times New Roman" w:cs="Times New Roman"/>
          <w:b/>
          <w:color w:val="333333"/>
          <w:sz w:val="28"/>
          <w:szCs w:val="28"/>
        </w:rPr>
      </w:pPr>
      <w:r>
        <w:rPr>
          <w:rFonts w:ascii="Times New Roman" w:eastAsia="Calibri" w:hAnsi="Times New Roman" w:cs="Times New Roman"/>
          <w:b/>
          <w:color w:val="333333"/>
          <w:sz w:val="28"/>
          <w:szCs w:val="28"/>
        </w:rPr>
        <w:t>Основные принципы работы:</w:t>
      </w:r>
    </w:p>
    <w:p w:rsidR="00A47AA0" w:rsidRDefault="00A47AA0" w:rsidP="00A47AA0">
      <w:pPr>
        <w:numPr>
          <w:ilvl w:val="0"/>
          <w:numId w:val="5"/>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соблюдение интересов ребёнка;</w:t>
      </w:r>
    </w:p>
    <w:p w:rsidR="00A47AA0" w:rsidRDefault="00A47AA0" w:rsidP="00A47AA0">
      <w:pPr>
        <w:numPr>
          <w:ilvl w:val="0"/>
          <w:numId w:val="5"/>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системность;</w:t>
      </w:r>
    </w:p>
    <w:p w:rsidR="00A47AA0" w:rsidRDefault="00A47AA0" w:rsidP="00A47AA0">
      <w:pPr>
        <w:numPr>
          <w:ilvl w:val="0"/>
          <w:numId w:val="5"/>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непрерывность; </w:t>
      </w:r>
    </w:p>
    <w:p w:rsidR="00A47AA0" w:rsidRDefault="00A47AA0" w:rsidP="00A47AA0">
      <w:pPr>
        <w:numPr>
          <w:ilvl w:val="0"/>
          <w:numId w:val="5"/>
        </w:numPr>
        <w:spacing w:after="0" w:line="360" w:lineRule="auto"/>
        <w:ind w:left="0" w:firstLine="0"/>
        <w:jc w:val="both"/>
        <w:rPr>
          <w:rFonts w:ascii="Times New Roman" w:eastAsia="Times New Roman" w:hAnsi="Times New Roman" w:cs="Times New Roman"/>
          <w:sz w:val="28"/>
          <w:szCs w:val="28"/>
        </w:rPr>
      </w:pPr>
      <w:r>
        <w:rPr>
          <w:rFonts w:ascii="Times New Roman" w:eastAsia="Calibri" w:hAnsi="Times New Roman" w:cs="Times New Roman"/>
          <w:sz w:val="28"/>
          <w:szCs w:val="28"/>
        </w:rPr>
        <w:t>принцип учета индивидуальных особенностей;</w:t>
      </w:r>
    </w:p>
    <w:p w:rsidR="00A47AA0" w:rsidRDefault="00A47AA0" w:rsidP="00A47AA0">
      <w:pPr>
        <w:numPr>
          <w:ilvl w:val="0"/>
          <w:numId w:val="5"/>
        </w:numPr>
        <w:spacing w:after="0" w:line="360" w:lineRule="auto"/>
        <w:ind w:left="0" w:firstLine="0"/>
        <w:jc w:val="both"/>
        <w:rPr>
          <w:rFonts w:ascii="Times New Roman" w:eastAsia="Times New Roman" w:hAnsi="Times New Roman" w:cs="Times New Roman"/>
          <w:sz w:val="28"/>
          <w:szCs w:val="28"/>
        </w:rPr>
      </w:pPr>
      <w:r>
        <w:rPr>
          <w:rFonts w:ascii="Times New Roman" w:eastAsia="Calibri" w:hAnsi="Times New Roman" w:cs="Times New Roman"/>
          <w:sz w:val="28"/>
          <w:szCs w:val="28"/>
        </w:rPr>
        <w:t>принцип деятельностного подхода;</w:t>
      </w:r>
    </w:p>
    <w:p w:rsidR="00A47AA0" w:rsidRDefault="00A47AA0" w:rsidP="00A47AA0">
      <w:pPr>
        <w:numPr>
          <w:ilvl w:val="0"/>
          <w:numId w:val="5"/>
        </w:numPr>
        <w:spacing w:after="0" w:line="360" w:lineRule="auto"/>
        <w:ind w:left="0" w:firstLine="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принцип нормативности развития;</w:t>
      </w:r>
    </w:p>
    <w:p w:rsidR="00A47AA0" w:rsidRDefault="00A47AA0" w:rsidP="00A47AA0">
      <w:pPr>
        <w:numPr>
          <w:ilvl w:val="0"/>
          <w:numId w:val="5"/>
        </w:numPr>
        <w:spacing w:after="0" w:line="360" w:lineRule="auto"/>
        <w:ind w:left="0" w:firstLine="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принцип педагогической экологии; </w:t>
      </w:r>
    </w:p>
    <w:p w:rsidR="00A47AA0" w:rsidRDefault="00A47AA0" w:rsidP="00A47AA0">
      <w:pPr>
        <w:numPr>
          <w:ilvl w:val="0"/>
          <w:numId w:val="5"/>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вариативность.</w:t>
      </w:r>
    </w:p>
    <w:p w:rsidR="00A47AA0" w:rsidRDefault="00A47AA0" w:rsidP="00A47AA0">
      <w:pPr>
        <w:autoSpaceDE w:val="0"/>
        <w:autoSpaceDN w:val="0"/>
        <w:adjustRightInd w:val="0"/>
        <w:spacing w:line="360" w:lineRule="auto"/>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Ребенок, имеющий инвалидность - часть и член общества, он хочет, должен и может участвовать во всей многогранной жизни.</w:t>
      </w:r>
    </w:p>
    <w:p w:rsidR="00A47AA0" w:rsidRDefault="00A47AA0" w:rsidP="00A47AA0">
      <w:pPr>
        <w:autoSpaceDE w:val="0"/>
        <w:autoSpaceDN w:val="0"/>
        <w:adjustRightInd w:val="0"/>
        <w:spacing w:line="360" w:lineRule="auto"/>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Ребенок, имеющий инвалидность может быть так же способен и талантлив, как и его сверстники, не имеющие проблем со здоровьем, но обнаружить свои дарования, развить их, приносить с их помощью пользу обществу, ему мешает неравенство возможностей.</w:t>
      </w:r>
    </w:p>
    <w:p w:rsidR="00A47AA0" w:rsidRDefault="00A47AA0" w:rsidP="00A47AA0">
      <w:pPr>
        <w:autoSpaceDE w:val="0"/>
        <w:autoSpaceDN w:val="0"/>
        <w:adjustRightInd w:val="0"/>
        <w:spacing w:line="360" w:lineRule="auto"/>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lastRenderedPageBreak/>
        <w:t>Ребенок - не пассивный объект социальной помощи, а развивающийся человек, который имеет право на удовлетворение разносторонних социальных потребностей в познании, общении, творчестве.</w:t>
      </w:r>
    </w:p>
    <w:p w:rsidR="00A47AA0" w:rsidRDefault="00A47AA0" w:rsidP="00A47AA0">
      <w:pPr>
        <w:autoSpaceDE w:val="0"/>
        <w:autoSpaceDN w:val="0"/>
        <w:adjustRightInd w:val="0"/>
        <w:spacing w:line="360" w:lineRule="auto"/>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В школе осуществляется:</w:t>
      </w:r>
    </w:p>
    <w:p w:rsidR="00A47AA0" w:rsidRDefault="00A47AA0" w:rsidP="00A47AA0">
      <w:pPr>
        <w:numPr>
          <w:ilvl w:val="0"/>
          <w:numId w:val="6"/>
        </w:numPr>
        <w:autoSpaceDE w:val="0"/>
        <w:autoSpaceDN w:val="0"/>
        <w:adjustRightInd w:val="0"/>
        <w:spacing w:after="0" w:line="360" w:lineRule="auto"/>
        <w:ind w:left="0" w:firstLine="0"/>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создание банка данных детей-инвалидов;</w:t>
      </w:r>
    </w:p>
    <w:p w:rsidR="00A47AA0" w:rsidRDefault="00A47AA0" w:rsidP="00A47AA0">
      <w:pPr>
        <w:numPr>
          <w:ilvl w:val="0"/>
          <w:numId w:val="6"/>
        </w:numPr>
        <w:autoSpaceDE w:val="0"/>
        <w:autoSpaceDN w:val="0"/>
        <w:adjustRightInd w:val="0"/>
        <w:spacing w:after="0" w:line="360" w:lineRule="auto"/>
        <w:ind w:left="0" w:firstLine="0"/>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формирование установок толерантности, миролюбия, гуманизма, взаимопомощи;</w:t>
      </w:r>
    </w:p>
    <w:p w:rsidR="00A47AA0" w:rsidRDefault="00A47AA0" w:rsidP="00A47AA0">
      <w:pPr>
        <w:numPr>
          <w:ilvl w:val="0"/>
          <w:numId w:val="6"/>
        </w:numPr>
        <w:autoSpaceDE w:val="0"/>
        <w:autoSpaceDN w:val="0"/>
        <w:adjustRightInd w:val="0"/>
        <w:spacing w:after="0" w:line="360" w:lineRule="auto"/>
        <w:ind w:left="0" w:firstLine="0"/>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вовлечение детей-инвалидов в школьные мероприятия.</w:t>
      </w:r>
    </w:p>
    <w:p w:rsidR="00A47AA0" w:rsidRDefault="00A47AA0" w:rsidP="00A47AA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Программы базируются на выводах педагогов и специалистов школы и рекомендациях  центральной ПМПК. </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Педагоги совместно с администрацией школы выявляют у обучающихся школы трудности их обучения и причины их возникновения, составляют список обучающихся (Ф.И. ребенка, класс), имеющих недостатки в обучении, разрабатывают план мероприятий по преодолению трудностей обучения и </w:t>
      </w:r>
      <w:r>
        <w:rPr>
          <w:rFonts w:ascii="Times New Roman" w:eastAsia="Times New Roman" w:hAnsi="Times New Roman" w:cs="Times New Roman"/>
          <w:i/>
          <w:iCs/>
          <w:sz w:val="28"/>
          <w:szCs w:val="28"/>
        </w:rPr>
        <w:t>индивидуальную траекторию преодоления трудностей</w:t>
      </w:r>
      <w:r>
        <w:rPr>
          <w:rFonts w:ascii="Times New Roman" w:eastAsia="Times New Roman" w:hAnsi="Times New Roman" w:cs="Times New Roman"/>
          <w:sz w:val="28"/>
          <w:szCs w:val="28"/>
        </w:rPr>
        <w:t xml:space="preserve"> (содержит несколько программ)</w:t>
      </w:r>
      <w:r>
        <w:rPr>
          <w:rFonts w:ascii="Times New Roman" w:eastAsia="Calibri" w:hAnsi="Times New Roman" w:cs="Times New Roman"/>
          <w:sz w:val="28"/>
          <w:szCs w:val="28"/>
        </w:rPr>
        <w:t xml:space="preserve"> и реализуют комплекс мер по преодолению недостатков у обучающихся на ступени начального общего образования.</w:t>
      </w:r>
    </w:p>
    <w:p w:rsidR="00A47AA0" w:rsidRDefault="00A47AA0" w:rsidP="00A47AA0">
      <w:pPr>
        <w:spacing w:after="0" w:line="36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i/>
          <w:iCs/>
          <w:sz w:val="28"/>
          <w:szCs w:val="28"/>
        </w:rPr>
        <w:t>Индивидуальная траектория преодоления трудностей</w:t>
      </w:r>
      <w:r>
        <w:rPr>
          <w:rFonts w:ascii="Times New Roman" w:eastAsia="Times New Roman" w:hAnsi="Times New Roman" w:cs="Times New Roman"/>
          <w:sz w:val="28"/>
          <w:szCs w:val="28"/>
        </w:rPr>
        <w:t xml:space="preserve">, содержит несколько программ, в которых описываются </w:t>
      </w:r>
      <w:r>
        <w:rPr>
          <w:rFonts w:ascii="Times New Roman" w:eastAsia="Calibri" w:hAnsi="Times New Roman" w:cs="Times New Roman"/>
          <w:sz w:val="28"/>
          <w:szCs w:val="28"/>
        </w:rPr>
        <w:t xml:space="preserve">характеристики трудностей обучения, обнаруженных у школьников. </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коррекционных программ учитываются условия успешного проведения коррекционно-развивающей работы.</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1.2. Виды программ </w:t>
      </w:r>
      <w:r>
        <w:rPr>
          <w:rFonts w:ascii="Times New Roman" w:eastAsia="Times New Roman" w:hAnsi="Times New Roman" w:cs="Times New Roman"/>
          <w:b/>
          <w:bCs/>
          <w:iCs/>
          <w:sz w:val="28"/>
          <w:szCs w:val="28"/>
        </w:rPr>
        <w:t>индивидуальной траектории преодоления трудностей у обучающихся</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 xml:space="preserve">а). Программа индивидуальной траектории преодоления трудности по русскому языку </w:t>
      </w:r>
    </w:p>
    <w:p w:rsidR="00A47AA0" w:rsidRDefault="00A47AA0" w:rsidP="00A47AA0">
      <w:pPr>
        <w:spacing w:after="0" w:line="36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lastRenderedPageBreak/>
        <w:t>Трудности в обучении чтению, письму</w:t>
      </w:r>
    </w:p>
    <w:p w:rsidR="00A47AA0" w:rsidRDefault="00A47AA0" w:rsidP="00A47AA0">
      <w:pPr>
        <w:numPr>
          <w:ilvl w:val="0"/>
          <w:numId w:val="7"/>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замены букв, обозначающих сходные в произношении и/или восприятии звуки, а также замены букв по внешнему сходству (по механизму движения руки);</w:t>
      </w:r>
    </w:p>
    <w:p w:rsidR="00A47AA0" w:rsidRDefault="00A47AA0" w:rsidP="00A47AA0">
      <w:pPr>
        <w:numPr>
          <w:ilvl w:val="0"/>
          <w:numId w:val="7"/>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перестановки букв и слогов;</w:t>
      </w:r>
    </w:p>
    <w:p w:rsidR="00A47AA0" w:rsidRDefault="00A47AA0" w:rsidP="00A47AA0">
      <w:pPr>
        <w:numPr>
          <w:ilvl w:val="0"/>
          <w:numId w:val="7"/>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неправильная постановка ударения в слове;</w:t>
      </w:r>
    </w:p>
    <w:p w:rsidR="00A47AA0" w:rsidRDefault="00A47AA0" w:rsidP="00A47AA0">
      <w:pPr>
        <w:numPr>
          <w:ilvl w:val="0"/>
          <w:numId w:val="7"/>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нарушения понимания прочитанного;</w:t>
      </w:r>
    </w:p>
    <w:p w:rsidR="00A47AA0" w:rsidRDefault="00A47AA0" w:rsidP="00A47AA0">
      <w:pPr>
        <w:numPr>
          <w:ilvl w:val="0"/>
          <w:numId w:val="7"/>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аграмматизмы при письме и чтении;</w:t>
      </w:r>
    </w:p>
    <w:p w:rsidR="00A47AA0" w:rsidRDefault="00A47AA0" w:rsidP="00A47AA0">
      <w:pPr>
        <w:numPr>
          <w:ilvl w:val="0"/>
          <w:numId w:val="7"/>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нарушение границ слов.</w:t>
      </w:r>
    </w:p>
    <w:p w:rsidR="00A47AA0" w:rsidRDefault="00A47AA0" w:rsidP="00A47AA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Трудности при усвоении родного языка</w:t>
      </w:r>
    </w:p>
    <w:p w:rsidR="00A47AA0" w:rsidRDefault="00A47AA0" w:rsidP="00A47AA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недостаточно четкое знание значений общеупотребляемых слов, низкий словарный запас;</w:t>
      </w:r>
    </w:p>
    <w:p w:rsidR="00A47AA0" w:rsidRDefault="00A47AA0" w:rsidP="00A47AA0">
      <w:pPr>
        <w:numPr>
          <w:ilvl w:val="0"/>
          <w:numId w:val="8"/>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низкий уровень устной и письменной речи, сложности при формулировании основной мысли высказывания, ее речевом оформлении;</w:t>
      </w:r>
    </w:p>
    <w:p w:rsidR="00A47AA0" w:rsidRDefault="00A47AA0" w:rsidP="00A47AA0">
      <w:pPr>
        <w:numPr>
          <w:ilvl w:val="0"/>
          <w:numId w:val="8"/>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смысловые, грамматические, орфографические ошибки при письменном оформлении высказывания;</w:t>
      </w:r>
    </w:p>
    <w:p w:rsidR="00A47AA0" w:rsidRDefault="00A47AA0" w:rsidP="00A47AA0">
      <w:pPr>
        <w:numPr>
          <w:ilvl w:val="0"/>
          <w:numId w:val="8"/>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отсутствие дифференциации качественных характеристик звуков;</w:t>
      </w:r>
    </w:p>
    <w:p w:rsidR="00A47AA0" w:rsidRDefault="00A47AA0" w:rsidP="00A47AA0">
      <w:pPr>
        <w:numPr>
          <w:ilvl w:val="0"/>
          <w:numId w:val="8"/>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неумение определять сильные и слабые позиции для гласных и согласных звуков;</w:t>
      </w:r>
    </w:p>
    <w:p w:rsidR="00A47AA0" w:rsidRDefault="00A47AA0" w:rsidP="00A47AA0">
      <w:pPr>
        <w:numPr>
          <w:ilvl w:val="0"/>
          <w:numId w:val="8"/>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трудности разбора слова по составу, формальный подход учащегося к определению частей слова;</w:t>
      </w:r>
    </w:p>
    <w:p w:rsidR="00A47AA0" w:rsidRDefault="00A47AA0" w:rsidP="00A47AA0">
      <w:pPr>
        <w:numPr>
          <w:ilvl w:val="0"/>
          <w:numId w:val="8"/>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неразличение родственных слов и слов с омонимичными корнями, трудности при подборе родственных слов;</w:t>
      </w:r>
    </w:p>
    <w:p w:rsidR="00A47AA0" w:rsidRDefault="00A47AA0" w:rsidP="00A47AA0">
      <w:pPr>
        <w:numPr>
          <w:ilvl w:val="0"/>
          <w:numId w:val="8"/>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затруднения при определении грамматических признаков различных частей речи, неразличение частей речи;</w:t>
      </w:r>
    </w:p>
    <w:p w:rsidR="00A47AA0" w:rsidRDefault="00A47AA0" w:rsidP="00A47AA0">
      <w:pPr>
        <w:numPr>
          <w:ilvl w:val="0"/>
          <w:numId w:val="8"/>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неразличение синтаксических и грамматических вопросов к именам существительным;</w:t>
      </w:r>
    </w:p>
    <w:p w:rsidR="00A47AA0" w:rsidRDefault="00A47AA0" w:rsidP="00A47AA0">
      <w:pPr>
        <w:numPr>
          <w:ilvl w:val="0"/>
          <w:numId w:val="8"/>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неразличение двух характеристик предложения: тип предложения по цели высказывания и по интонации;</w:t>
      </w:r>
    </w:p>
    <w:p w:rsidR="00A47AA0" w:rsidRDefault="00A47AA0" w:rsidP="00A47AA0">
      <w:pPr>
        <w:numPr>
          <w:ilvl w:val="0"/>
          <w:numId w:val="8"/>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трудности при установлении синтаксической взаимосвязи слов в предложении, при определении главного и зависимого слова;</w:t>
      </w:r>
    </w:p>
    <w:p w:rsidR="00A47AA0" w:rsidRDefault="00A47AA0" w:rsidP="00A47AA0">
      <w:pPr>
        <w:numPr>
          <w:ilvl w:val="0"/>
          <w:numId w:val="8"/>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неумение выбрать необходимый способ проверки в зависимости от места и типа орфограммы;</w:t>
      </w:r>
    </w:p>
    <w:p w:rsidR="00A47AA0" w:rsidRDefault="00A47AA0" w:rsidP="00A47AA0">
      <w:pPr>
        <w:numPr>
          <w:ilvl w:val="0"/>
          <w:numId w:val="8"/>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несформированность навыка применять знание орфограмм при письме под диктовку, при записи собственного текста;</w:t>
      </w:r>
    </w:p>
    <w:p w:rsidR="00A47AA0" w:rsidRDefault="00A47AA0" w:rsidP="00A47AA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Трудности в процессе овладения читательской деятельностью</w:t>
      </w:r>
    </w:p>
    <w:p w:rsidR="00A47AA0" w:rsidRDefault="00A47AA0" w:rsidP="00A47AA0">
      <w:pPr>
        <w:numPr>
          <w:ilvl w:val="0"/>
          <w:numId w:val="9"/>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неумение обобщить информацию, содержащуюся в разных частях текста;</w:t>
      </w:r>
    </w:p>
    <w:p w:rsidR="00A47AA0" w:rsidRDefault="00A47AA0" w:rsidP="00A47AA0">
      <w:pPr>
        <w:numPr>
          <w:ilvl w:val="0"/>
          <w:numId w:val="9"/>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неумение привести примеры из текста, доказывающие высказанное утверждение;</w:t>
      </w:r>
    </w:p>
    <w:p w:rsidR="00A47AA0" w:rsidRDefault="00A47AA0" w:rsidP="00A47AA0">
      <w:pPr>
        <w:numPr>
          <w:ilvl w:val="0"/>
          <w:numId w:val="9"/>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неумение на основании прочитанного высказать свою точку зрения, обосновать ее, опираясь на текст;</w:t>
      </w:r>
    </w:p>
    <w:p w:rsidR="00A47AA0" w:rsidRDefault="00A47AA0" w:rsidP="00A47AA0">
      <w:pPr>
        <w:numPr>
          <w:ilvl w:val="0"/>
          <w:numId w:val="9"/>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A47AA0" w:rsidRDefault="00A47AA0" w:rsidP="00A47AA0">
      <w:pPr>
        <w:numPr>
          <w:ilvl w:val="0"/>
          <w:numId w:val="9"/>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A47AA0" w:rsidRDefault="00A47AA0" w:rsidP="00A47AA0">
      <w:pPr>
        <w:numPr>
          <w:ilvl w:val="0"/>
          <w:numId w:val="9"/>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трудности в работе с текстами-инструкциями, с информацией, представленной в виде графиков, диаграмм, схем и т.д.</w:t>
      </w:r>
    </w:p>
    <w:p w:rsidR="00A47AA0" w:rsidRDefault="00A47AA0" w:rsidP="00A47AA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Индивидуальная программа работы по преодолению трудностей у обучающегося</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Ф.И. обучающегося __________________________________ дата рождения _____ класс__________</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Общая характеристика трудности ученика</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Причины трудности: </w:t>
      </w:r>
    </w:p>
    <w:p w:rsidR="00A47AA0" w:rsidRDefault="00A47AA0" w:rsidP="00A47AA0">
      <w:pPr>
        <w:numPr>
          <w:ilvl w:val="0"/>
          <w:numId w:val="10"/>
        </w:numPr>
        <w:tabs>
          <w:tab w:val="left" w:pos="127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непонимание учащимся факта, что способ проверки орфограммы зависит от того, в какой части слова (приставке, корне, суффиксе или окончании) находится орфограмма; </w:t>
      </w:r>
    </w:p>
    <w:p w:rsidR="00A47AA0" w:rsidRDefault="00A47AA0" w:rsidP="00A47AA0">
      <w:pPr>
        <w:numPr>
          <w:ilvl w:val="0"/>
          <w:numId w:val="10"/>
        </w:numPr>
        <w:tabs>
          <w:tab w:val="left" w:pos="-142"/>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расширение действия орфограммы «Безударные гласные в корне слова» и способа ее проверки, ошибочный перенос способа проверки безударных гласных в корне слова на другие части слова; </w:t>
      </w:r>
    </w:p>
    <w:p w:rsidR="00A47AA0" w:rsidRDefault="00A47AA0" w:rsidP="00A47AA0">
      <w:pPr>
        <w:numPr>
          <w:ilvl w:val="0"/>
          <w:numId w:val="10"/>
        </w:numPr>
        <w:tabs>
          <w:tab w:val="left" w:pos="-142"/>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неумение разбирать слово по составу и т.д.</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План мероприятий.</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2.1.Работа на уроке в «зоне ближайшего развития»</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Развернутое проговаривание учителем совместно с учащимся алгоритма проверки орфограммы. Выполнение дополнительных упражнений из учебника ______________________, рабочей или коррекционной тетради _________________ на отработку действия по осознанному разбору слова по составу. </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рабочей и коррекционной тетрадей предлагаются задания ____________ на дифференциацию различных орфограмм, на выбор способа проверки слова, на сравнение способа проверки пары слов с орфограммами в разных частях слова.</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2.2. Организация учебного взаимодействия с одноклассниками: </w:t>
      </w:r>
    </w:p>
    <w:p w:rsidR="00A47AA0" w:rsidRDefault="00A47AA0" w:rsidP="00A47AA0">
      <w:pPr>
        <w:numPr>
          <w:ilvl w:val="0"/>
          <w:numId w:val="11"/>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в паре с одноклассником ___________, успешно усваивающим данный предметный материал, при выполнении упражнений, направленных на ликвидацию данной трудности); </w:t>
      </w:r>
    </w:p>
    <w:p w:rsidR="00A47AA0" w:rsidRDefault="00A47AA0" w:rsidP="00A47AA0">
      <w:pPr>
        <w:numPr>
          <w:ilvl w:val="0"/>
          <w:numId w:val="11"/>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 время дифференцированной работы участие в группе учащихся с аналогичной проблемой ____________________________________________</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2.3.Индивидуальные консультации для родителей</w:t>
      </w:r>
      <w:r>
        <w:rPr>
          <w:rFonts w:ascii="Times New Roman" w:eastAsia="Times New Roman" w:hAnsi="Times New Roman" w:cs="Times New Roman"/>
          <w:sz w:val="28"/>
          <w:szCs w:val="28"/>
        </w:rPr>
        <w:t xml:space="preserve"> с объяснениями сути проблемы, ее причин и путей преодоления. Объяснение принципа помощи при выполнении домашних заданий _____________________.</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б) Программа индивидуальной траектории преодоления трудности по математике</w:t>
      </w:r>
    </w:p>
    <w:p w:rsidR="00A47AA0" w:rsidRDefault="00A47AA0" w:rsidP="00A47AA0">
      <w:pPr>
        <w:spacing w:after="0" w:line="36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Трудности в изучении математики</w:t>
      </w:r>
    </w:p>
    <w:p w:rsidR="00A47AA0" w:rsidRDefault="00A47AA0" w:rsidP="00A47AA0">
      <w:pPr>
        <w:numPr>
          <w:ilvl w:val="0"/>
          <w:numId w:val="12"/>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неспособность записать число (величину) и дать его (ее) характеристику;</w:t>
      </w:r>
    </w:p>
    <w:p w:rsidR="00A47AA0" w:rsidRDefault="00A47AA0" w:rsidP="00A47AA0">
      <w:pPr>
        <w:numPr>
          <w:ilvl w:val="0"/>
          <w:numId w:val="12"/>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проблемы пространственной ориентировки, неразличение, неправильное называние геометрических фигур, форм окружающего;</w:t>
      </w:r>
    </w:p>
    <w:p w:rsidR="00A47AA0" w:rsidRDefault="00A47AA0" w:rsidP="00A47AA0">
      <w:pPr>
        <w:numPr>
          <w:ilvl w:val="0"/>
          <w:numId w:val="12"/>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смешение математических понятий (периметр и площадь, частное и разность и т.п.);</w:t>
      </w:r>
    </w:p>
    <w:p w:rsidR="00A47AA0" w:rsidRDefault="00A47AA0" w:rsidP="00A47AA0">
      <w:pPr>
        <w:numPr>
          <w:ilvl w:val="0"/>
          <w:numId w:val="12"/>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неспособность установить зависимость между величинами (часть – целое; скорость – время – длина пути при равномерном прямолинейном движении; цена-количество стоимость и др.), решить текстовую задачу в несколько действий;</w:t>
      </w:r>
    </w:p>
    <w:p w:rsidR="00A47AA0" w:rsidRDefault="00A47AA0" w:rsidP="00A47AA0">
      <w:pPr>
        <w:numPr>
          <w:ilvl w:val="0"/>
          <w:numId w:val="12"/>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неумение пользоваться математической терминологией;</w:t>
      </w:r>
    </w:p>
    <w:p w:rsidR="00A47AA0" w:rsidRDefault="00A47AA0" w:rsidP="00A47AA0">
      <w:pPr>
        <w:numPr>
          <w:ilvl w:val="0"/>
          <w:numId w:val="12"/>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неумение применить алгоритм (способ, прием) выполнения арифметического действия;</w:t>
      </w:r>
    </w:p>
    <w:p w:rsidR="00A47AA0" w:rsidRDefault="00A47AA0" w:rsidP="00A47AA0">
      <w:pPr>
        <w:numPr>
          <w:ilvl w:val="0"/>
          <w:numId w:val="12"/>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неумение использовать свойства арифметических действий при выполнении вычислений;</w:t>
      </w:r>
    </w:p>
    <w:p w:rsidR="00A47AA0" w:rsidRDefault="00A47AA0" w:rsidP="00A47AA0">
      <w:pPr>
        <w:numPr>
          <w:ilvl w:val="0"/>
          <w:numId w:val="12"/>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неспособность установить порядок действий в числовом выражении и найти его значение с использованием изученных алгоритмов;</w:t>
      </w:r>
    </w:p>
    <w:p w:rsidR="00A47AA0" w:rsidRDefault="00A47AA0" w:rsidP="00A47AA0">
      <w:pPr>
        <w:numPr>
          <w:ilvl w:val="0"/>
          <w:numId w:val="13"/>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
    <w:p w:rsidR="00A47AA0" w:rsidRDefault="00A47AA0" w:rsidP="00A47AA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Индивидуальная программа работы по преодолению трудностей у обучающегося</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обучающегося ________________ дата рождения ____________ класс__________</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Общая характеристика трудности ученика </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Причины трудности: </w:t>
      </w:r>
    </w:p>
    <w:p w:rsidR="00A47AA0" w:rsidRDefault="00A47AA0" w:rsidP="00A47AA0">
      <w:pPr>
        <w:numPr>
          <w:ilvl w:val="0"/>
          <w:numId w:val="14"/>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неумение проиллюстрировать с помощью сюжетной ситуации математическое отношение;</w:t>
      </w:r>
    </w:p>
    <w:p w:rsidR="00A47AA0" w:rsidRDefault="00A47AA0" w:rsidP="00A47AA0">
      <w:pPr>
        <w:numPr>
          <w:ilvl w:val="0"/>
          <w:numId w:val="14"/>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неспособность представить отношение с помощью модели; </w:t>
      </w:r>
    </w:p>
    <w:p w:rsidR="00A47AA0" w:rsidRDefault="00A47AA0" w:rsidP="00A47AA0">
      <w:pPr>
        <w:numPr>
          <w:ilvl w:val="0"/>
          <w:numId w:val="14"/>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подмена математических отношений (вместо «уменьшить в…» использует «уменьшить на…»); </w:t>
      </w:r>
    </w:p>
    <w:p w:rsidR="00A47AA0" w:rsidRDefault="00A47AA0" w:rsidP="00A47AA0">
      <w:pPr>
        <w:numPr>
          <w:ilvl w:val="0"/>
          <w:numId w:val="14"/>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неразличение разностного сравнения «на сколько…» и кратного сравнения «во сколько раз…»); </w:t>
      </w:r>
    </w:p>
    <w:p w:rsidR="00A47AA0" w:rsidRDefault="00A47AA0" w:rsidP="00A47AA0">
      <w:pPr>
        <w:numPr>
          <w:ilvl w:val="0"/>
          <w:numId w:val="14"/>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неумение формулировать математическое утверждение, содержащее отношение («больше/меньше на…», «выше/ниже», «дороже/дешевле»; «больше/меньше в …», «на сколько (во сколько раз) больше/меньше» и др.);</w:t>
      </w:r>
    </w:p>
    <w:p w:rsidR="00A47AA0" w:rsidRDefault="00A47AA0" w:rsidP="00A47AA0">
      <w:pPr>
        <w:numPr>
          <w:ilvl w:val="0"/>
          <w:numId w:val="14"/>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т.д.</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План мероприятий</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Специальная работа с текстами заданий, задач, содержащих отношения «больше/меньше на…», «больше/меньше в …», «на сколько (во сколько раз) больше/меньше»; составление предметной модели заданного отношения (с помощью рисунка, набора фишек, палочек и др.), составление схемы; установление соответствия между отношением и его </w:t>
      </w:r>
      <w:r>
        <w:rPr>
          <w:rFonts w:ascii="Times New Roman" w:eastAsia="Times New Roman" w:hAnsi="Times New Roman" w:cs="Times New Roman"/>
          <w:sz w:val="28"/>
          <w:szCs w:val="28"/>
        </w:rPr>
        <w:lastRenderedPageBreak/>
        <w:t>представлением на математической модели; сравнение отношений, представленных в текстах, сравнение моделей; формулирование математического отношения по модели и т.д.</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Составление (под руководством учителя и самостоятельно) сюжетной ситуации, текста, содержащего математическое отношение больше/меньше, выше/ниже, больше/меньше на…, больше/меньше в ... и т.д.</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Совместное с учителем составление и использование алгоритма решения простой текстовой задачи, содержащей отношение («больше/меньше на…», «больше/меньше в …», «на сколько (во сколько раз) больше/меньше»): чтение задачи, выделение математического отношения и представление его на модели, выбор арифметического действия, иллюстрирующего предложенное отношение (в том числе в ситуации косвенной формулировки условия задачи) и т.д.</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Составление алгоритма решения составной задачи ____________, содержащей отношение («больше/меньше на…», «больше/меньше в …», «на сколько (во сколько раз) больше/меньше»)</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Включение ученика _________________________ в парную работу с одноклассником, не испытывающим трудностей в установлении и 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Коррекционно–развивающие упражнения в рамках урока математики (на этапе устного счета, самостоятельной работы учащихся, на этапе повторения)</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Занятия со специалистами ____________________________________________</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Индивидуальная работа</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2.9. Комментирование хода выполнения домашнего задания по математике с акцентом на задания, содержащие отношения «больше/меньше на…», «больше/меньше в …», «на сколько (во сколько раз) больше и т.д.</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2.9.Индивидуальные консультации для родителей</w:t>
      </w:r>
      <w:r>
        <w:rPr>
          <w:rFonts w:ascii="Times New Roman" w:eastAsia="Times New Roman" w:hAnsi="Times New Roman" w:cs="Times New Roman"/>
          <w:sz w:val="28"/>
          <w:szCs w:val="28"/>
        </w:rPr>
        <w:t xml:space="preserve"> с объяснениями сути проблемы, ее причин и путей преодоления. Объяснение принципа помощи при выполнении домашних заданий _____________________</w:t>
      </w:r>
    </w:p>
    <w:p w:rsidR="00A47AA0" w:rsidRDefault="00A47AA0" w:rsidP="00A47AA0">
      <w:pPr>
        <w:spacing w:after="0" w:line="360" w:lineRule="auto"/>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в) Программа индивидуальной траектории преодоления общеучебных трудностей ученика</w:t>
      </w:r>
    </w:p>
    <w:p w:rsidR="00A47AA0" w:rsidRDefault="00A47AA0" w:rsidP="00A47AA0">
      <w:pPr>
        <w:spacing w:after="0" w:line="36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Общая характеристика общеучебных трудностей обучения</w:t>
      </w:r>
    </w:p>
    <w:p w:rsidR="00A47AA0" w:rsidRDefault="00A47AA0" w:rsidP="00A47AA0">
      <w:pPr>
        <w:numPr>
          <w:ilvl w:val="1"/>
          <w:numId w:val="15"/>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неумение включиться в учебную работу; неспособность самостоятельно начать выполнение задания;</w:t>
      </w:r>
    </w:p>
    <w:p w:rsidR="00A47AA0" w:rsidRDefault="00A47AA0" w:rsidP="00A47AA0">
      <w:pPr>
        <w:numPr>
          <w:ilvl w:val="1"/>
          <w:numId w:val="15"/>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неготовность выполнять задание без пошаговой инструкции и помощи;</w:t>
      </w:r>
    </w:p>
    <w:p w:rsidR="00A47AA0" w:rsidRDefault="00A47AA0" w:rsidP="00A47AA0">
      <w:pPr>
        <w:numPr>
          <w:ilvl w:val="1"/>
          <w:numId w:val="15"/>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непонимание, неумение выполнить многокомпонентное задание (состоящее из нескольких простых);</w:t>
      </w:r>
    </w:p>
    <w:p w:rsidR="00A47AA0" w:rsidRDefault="00A47AA0" w:rsidP="00A47AA0">
      <w:pPr>
        <w:numPr>
          <w:ilvl w:val="1"/>
          <w:numId w:val="15"/>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недостаточная осознанность в усвоении и применении алгоритмов (правил);</w:t>
      </w:r>
    </w:p>
    <w:p w:rsidR="00A47AA0" w:rsidRDefault="00A47AA0" w:rsidP="00A47AA0">
      <w:pPr>
        <w:numPr>
          <w:ilvl w:val="1"/>
          <w:numId w:val="15"/>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неумение пользоваться полученными знаниями – умениями при решении стандартных учебных и практических задач;</w:t>
      </w:r>
    </w:p>
    <w:p w:rsidR="00A47AA0" w:rsidRDefault="00A47AA0" w:rsidP="00A47AA0">
      <w:pPr>
        <w:numPr>
          <w:ilvl w:val="1"/>
          <w:numId w:val="15"/>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неспособность учесть все условия и этапы решения задания в ходе его выполнения (неполное выполнение задания);</w:t>
      </w:r>
    </w:p>
    <w:p w:rsidR="00A47AA0" w:rsidRDefault="00A47AA0" w:rsidP="00A47AA0">
      <w:pPr>
        <w:numPr>
          <w:ilvl w:val="1"/>
          <w:numId w:val="15"/>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смешение (подмена) алгоритмов, понятий; нарушение последовательности шагов алгоритма при его выполнении;</w:t>
      </w:r>
    </w:p>
    <w:p w:rsidR="00A47AA0" w:rsidRDefault="00A47AA0" w:rsidP="00A47AA0">
      <w:pPr>
        <w:numPr>
          <w:ilvl w:val="1"/>
          <w:numId w:val="15"/>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подмена задания (логически и алгоритмически более простым);</w:t>
      </w:r>
    </w:p>
    <w:p w:rsidR="00A47AA0" w:rsidRDefault="00A47AA0" w:rsidP="00A47AA0">
      <w:pPr>
        <w:numPr>
          <w:ilvl w:val="1"/>
          <w:numId w:val="15"/>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неспособность контролировать ход (процесс) и результат выполнения задания;</w:t>
      </w:r>
    </w:p>
    <w:p w:rsidR="00A47AA0" w:rsidRDefault="00A47AA0" w:rsidP="00A47AA0">
      <w:pPr>
        <w:numPr>
          <w:ilvl w:val="1"/>
          <w:numId w:val="15"/>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неумение понять и объяснить причину своей ошибки, исправить ее;</w:t>
      </w:r>
    </w:p>
    <w:p w:rsidR="00A47AA0" w:rsidRDefault="00A47AA0" w:rsidP="00A47AA0">
      <w:pPr>
        <w:numPr>
          <w:ilvl w:val="1"/>
          <w:numId w:val="15"/>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неумение применить знания в нестандартной ситуации;</w:t>
      </w:r>
    </w:p>
    <w:p w:rsidR="00A47AA0" w:rsidRDefault="00A47AA0" w:rsidP="00A47AA0">
      <w:pPr>
        <w:numPr>
          <w:ilvl w:val="1"/>
          <w:numId w:val="15"/>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неумение решить учебную задачу с использованием «другого» приема (способа), сравнить решения по степени рациональности; </w:t>
      </w:r>
    </w:p>
    <w:p w:rsidR="00A47AA0" w:rsidRDefault="00A47AA0" w:rsidP="00A47AA0">
      <w:pPr>
        <w:numPr>
          <w:ilvl w:val="1"/>
          <w:numId w:val="15"/>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 т.д.</w:t>
      </w:r>
    </w:p>
    <w:p w:rsidR="00A47AA0" w:rsidRDefault="00A47AA0" w:rsidP="00A47AA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Индивидуальная программа работы по преодолению трудностей у обучающегося</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обучающегося _______________ дата рождения ____________ класс__________</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Общая характеристика трудности (</w:t>
      </w:r>
      <w:r>
        <w:rPr>
          <w:rFonts w:ascii="Times New Roman" w:eastAsia="Times New Roman" w:hAnsi="Times New Roman" w:cs="Times New Roman"/>
          <w:iCs/>
          <w:sz w:val="28"/>
          <w:szCs w:val="28"/>
        </w:rPr>
        <w:t>частичное (неполное) выполнение задания, частичное использование правила, алгоритма и т.д.)</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Причины трудности: несформированность действий контроля и самоконтроля</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План мероприятий</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Специально организованная игровая деятельность во внеучебное время (на перемене,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Проговаривание учеником хода подготовки к уроку</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Работа на уроке в «зоне ближайшего развития»</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Совместное (учитель – 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2.4. Работа в паре с «сильным» («слабым») учеником, работа в группе детей со сходными (аналогичными) трудностями </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 Занятия со специалистами ________________________(логопед, психолог и др.).</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Индивидуальная работа: игры с правилами, выполнение роли ведущего в игре.</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Индивидуальные консультации для родителей: режим дня, планирование выполнения домашних дел и поручений.</w:t>
      </w:r>
    </w:p>
    <w:p w:rsidR="00A47AA0" w:rsidRDefault="00A47AA0" w:rsidP="00A47AA0">
      <w:pPr>
        <w:spacing w:after="0" w:line="360" w:lineRule="auto"/>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г) Программа индивидуальной помощи ученику с  трудностями межличностного взаимодействия</w:t>
      </w:r>
    </w:p>
    <w:p w:rsidR="00A47AA0" w:rsidRDefault="00A47AA0" w:rsidP="00A47AA0">
      <w:pPr>
        <w:spacing w:after="0" w:line="36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Общая характеристика трудностей межличностных отношений:</w:t>
      </w:r>
    </w:p>
    <w:p w:rsidR="00A47AA0" w:rsidRDefault="00A47AA0" w:rsidP="00A47AA0">
      <w:pPr>
        <w:numPr>
          <w:ilvl w:val="0"/>
          <w:numId w:val="16"/>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Характер взаимодействия ученика и учителя:</w:t>
      </w:r>
    </w:p>
    <w:p w:rsidR="00A47AA0" w:rsidRDefault="00A47AA0" w:rsidP="00A47AA0">
      <w:pPr>
        <w:numPr>
          <w:ilvl w:val="0"/>
          <w:numId w:val="17"/>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непонимание, неготовность услышать учителя (взрослого), психологическая «несовместимость» (по результатам выполнения теста «Портрет учителя»);</w:t>
      </w:r>
    </w:p>
    <w:p w:rsidR="00A47AA0" w:rsidRDefault="00A47AA0" w:rsidP="00A47AA0">
      <w:pPr>
        <w:numPr>
          <w:ilvl w:val="0"/>
          <w:numId w:val="17"/>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боязнь критики, негативной оценки;</w:t>
      </w:r>
    </w:p>
    <w:p w:rsidR="00A47AA0" w:rsidRDefault="00A47AA0" w:rsidP="00A47AA0">
      <w:pPr>
        <w:numPr>
          <w:ilvl w:val="0"/>
          <w:numId w:val="17"/>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отсутствие положительного опыта общения со взрослыми.</w:t>
      </w:r>
    </w:p>
    <w:p w:rsidR="00A47AA0" w:rsidRDefault="00A47AA0" w:rsidP="00A47AA0">
      <w:pPr>
        <w:numPr>
          <w:ilvl w:val="0"/>
          <w:numId w:val="16"/>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Взаимодействие ученика и других учеников:</w:t>
      </w:r>
    </w:p>
    <w:p w:rsidR="00A47AA0" w:rsidRDefault="00A47AA0" w:rsidP="00A47AA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эгоцентричность, неумение общаться,</w:t>
      </w:r>
    </w:p>
    <w:p w:rsidR="00A47AA0" w:rsidRDefault="00A47AA0" w:rsidP="00A47AA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повышенная тревожность (по результатам выполнения теста «Цветные палочки»);</w:t>
      </w:r>
    </w:p>
    <w:p w:rsidR="00A47AA0" w:rsidRDefault="00A47AA0" w:rsidP="00A47AA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неумение строить совместную деятельность (по результатам выполнения теста «Рукавички»);</w:t>
      </w:r>
    </w:p>
    <w:p w:rsidR="00A47AA0" w:rsidRDefault="00A47AA0" w:rsidP="00A47AA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заниженная (завышенная) самооценка (по результатам выполнения теста «Лестница», «Семья»).</w:t>
      </w:r>
    </w:p>
    <w:p w:rsidR="00A47AA0" w:rsidRDefault="00A47AA0" w:rsidP="00A47AA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Индивидуальная программа работы по преодолению трудностей у обучающегося</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обучающегося ________________ дата рождения ____________ класс__________</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Общая характеристика трудности </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Причины трудности: </w:t>
      </w:r>
    </w:p>
    <w:p w:rsidR="00A47AA0" w:rsidRDefault="00A47AA0" w:rsidP="00A47AA0">
      <w:pPr>
        <w:numPr>
          <w:ilvl w:val="0"/>
          <w:numId w:val="18"/>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ограниченность общения в семье и со сверстниками в дошкольный период развития;</w:t>
      </w:r>
    </w:p>
    <w:p w:rsidR="00A47AA0" w:rsidRDefault="00A47AA0" w:rsidP="00A47AA0">
      <w:pPr>
        <w:numPr>
          <w:ilvl w:val="0"/>
          <w:numId w:val="18"/>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неумение включаться в совместную деятельность, строить совместную деятельность.</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План мероприятий</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Работа в паре с _________________, позволяющая учиться друг у друга, обратиться к соседу за советом, помощью, обменяться информацией, проявить понимание, терпение: «Повтори задание по частям своему соседу», «Поправь друга», «Внимательно слушай другого», «Будьте уважительны со всеми», «Попробуйте решить пример ещё раз» и др. </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2.3. Составление учителем совместно с учащимися инструкции для работы в паре (группе); контроль и самоконтроль каждого шага инструкции. Инструкция: «Как мы будем выполнять работу».</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Организация совместной деятельности в ходе ____________________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Система тренинговых игровых занятий, формирующих умение сотрудничать </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Организация игр, позволяющих учиться учебному диалогу («Карусель», «Пересадки», «Суета», «Иду в гости» и др.)</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Индивидуальная работа: игры с правилами, выполнение роли ведущего в игре</w:t>
      </w:r>
    </w:p>
    <w:p w:rsidR="00A47AA0" w:rsidRDefault="00A47AA0" w:rsidP="00A47A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Индивидуальные консультации для родителей</w:t>
      </w:r>
    </w:p>
    <w:p w:rsidR="00A47AA0" w:rsidRDefault="00A47AA0" w:rsidP="00A47AA0">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rPr>
        <w:t>1.3. Комплекс мероприятий с родителями</w:t>
      </w:r>
      <w:r>
        <w:rPr>
          <w:rFonts w:ascii="Times New Roman" w:eastAsia="Times New Roman" w:hAnsi="Times New Roman" w:cs="Times New Roman"/>
          <w:b/>
          <w:bCs/>
          <w:iCs/>
          <w:sz w:val="28"/>
          <w:szCs w:val="28"/>
        </w:rPr>
        <w:t xml:space="preserve"> (законными представителями) по преодолению трудностей у обучающихся</w:t>
      </w:r>
    </w:p>
    <w:p w:rsidR="00A47AA0" w:rsidRDefault="00A47AA0" w:rsidP="00A47AA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школе проводятся мероприятия с целью расширения педагогических знаний родителей о работе с детьми, которые нуждаются в особом педагогическом внимании.</w:t>
      </w:r>
    </w:p>
    <w:p w:rsidR="00A47AA0" w:rsidRDefault="00A47AA0" w:rsidP="00A47AA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а) Проведение родительских собраний</w:t>
      </w:r>
    </w:p>
    <w:p w:rsidR="00A47AA0" w:rsidRDefault="00A47AA0" w:rsidP="00A47AA0">
      <w:pPr>
        <w:numPr>
          <w:ilvl w:val="0"/>
          <w:numId w:val="19"/>
        </w:numPr>
        <w:spacing w:after="0" w:line="360" w:lineRule="auto"/>
        <w:ind w:left="0" w:firstLine="0"/>
        <w:jc w:val="both"/>
        <w:rPr>
          <w:rFonts w:ascii="Times New Roman" w:eastAsia="Calibri" w:hAnsi="Times New Roman" w:cs="Times New Roman"/>
          <w:i/>
          <w:sz w:val="28"/>
          <w:szCs w:val="28"/>
        </w:rPr>
      </w:pPr>
      <w:r>
        <w:rPr>
          <w:rFonts w:ascii="Times New Roman" w:eastAsia="Calibri" w:hAnsi="Times New Roman" w:cs="Times New Roman"/>
          <w:i/>
          <w:sz w:val="28"/>
          <w:szCs w:val="28"/>
        </w:rPr>
        <w:t>Примерная тематика родительских собраний и конференций:</w:t>
      </w:r>
    </w:p>
    <w:p w:rsidR="00A47AA0" w:rsidRDefault="00A47AA0" w:rsidP="00A47AA0">
      <w:pPr>
        <w:numPr>
          <w:ilvl w:val="0"/>
          <w:numId w:val="20"/>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«Психология младшего школьника, испытывающего трудности обучения и общения»;</w:t>
      </w:r>
    </w:p>
    <w:p w:rsidR="00A47AA0" w:rsidRDefault="00A47AA0" w:rsidP="00A47AA0">
      <w:pPr>
        <w:numPr>
          <w:ilvl w:val="0"/>
          <w:numId w:val="20"/>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«Особенности взаимодействия родителей и ребенка в условиях его недостаточного физического и психического развития»;</w:t>
      </w:r>
    </w:p>
    <w:p w:rsidR="00A47AA0" w:rsidRDefault="00A47AA0" w:rsidP="00A47AA0">
      <w:pPr>
        <w:numPr>
          <w:ilvl w:val="0"/>
          <w:numId w:val="20"/>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«Свободное время ребенка с ограниченными возможностями здоровья»;</w:t>
      </w:r>
    </w:p>
    <w:p w:rsidR="00A47AA0" w:rsidRDefault="00A47AA0" w:rsidP="00A47AA0">
      <w:pPr>
        <w:numPr>
          <w:ilvl w:val="0"/>
          <w:numId w:val="20"/>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«Опыт работы семьи, воспитывающей ребенка с ограниченными возможностями здоровья»;</w:t>
      </w:r>
    </w:p>
    <w:p w:rsidR="00A47AA0" w:rsidRDefault="00A47AA0" w:rsidP="00A47AA0">
      <w:pPr>
        <w:numPr>
          <w:ilvl w:val="0"/>
          <w:numId w:val="20"/>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 т.д.</w:t>
      </w:r>
    </w:p>
    <w:p w:rsidR="00A47AA0" w:rsidRDefault="00A47AA0" w:rsidP="00A47AA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б) Ежемесячные (ежеквартальные) встречи родителей </w:t>
      </w:r>
      <w:r>
        <w:rPr>
          <w:rFonts w:ascii="Times New Roman" w:eastAsia="Times New Roman" w:hAnsi="Times New Roman" w:cs="Times New Roman"/>
          <w:b/>
          <w:bCs/>
          <w:iCs/>
          <w:sz w:val="28"/>
          <w:szCs w:val="28"/>
        </w:rPr>
        <w:t xml:space="preserve">(законных представителей) </w:t>
      </w:r>
      <w:r>
        <w:rPr>
          <w:rFonts w:ascii="Times New Roman" w:eastAsia="Calibri" w:hAnsi="Times New Roman" w:cs="Times New Roman"/>
          <w:b/>
          <w:sz w:val="28"/>
          <w:szCs w:val="28"/>
        </w:rPr>
        <w:t>с представителями педагогического коллектива и социального партнерства, по воспитанию и развитию обучающихся</w:t>
      </w:r>
    </w:p>
    <w:p w:rsidR="00A47AA0" w:rsidRDefault="00A47AA0" w:rsidP="00A47AA0">
      <w:pPr>
        <w:numPr>
          <w:ilvl w:val="0"/>
          <w:numId w:val="19"/>
        </w:numPr>
        <w:spacing w:after="0" w:line="360" w:lineRule="auto"/>
        <w:ind w:left="0" w:firstLine="0"/>
        <w:jc w:val="both"/>
        <w:rPr>
          <w:rFonts w:ascii="Times New Roman" w:eastAsia="Calibri" w:hAnsi="Times New Roman" w:cs="Times New Roman"/>
          <w:i/>
          <w:sz w:val="28"/>
          <w:szCs w:val="28"/>
        </w:rPr>
      </w:pPr>
      <w:r>
        <w:rPr>
          <w:rFonts w:ascii="Times New Roman" w:eastAsia="Calibri" w:hAnsi="Times New Roman" w:cs="Times New Roman"/>
          <w:i/>
          <w:sz w:val="28"/>
          <w:szCs w:val="28"/>
        </w:rPr>
        <w:t>Примерные темы встреч и бесед</w:t>
      </w:r>
    </w:p>
    <w:p w:rsidR="00A47AA0" w:rsidRDefault="00A47AA0" w:rsidP="00A47AA0">
      <w:pPr>
        <w:numPr>
          <w:ilvl w:val="0"/>
          <w:numId w:val="21"/>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«Типичные трудности в обучении учеников нашего класса»;</w:t>
      </w:r>
    </w:p>
    <w:p w:rsidR="00A47AA0" w:rsidRDefault="00A47AA0" w:rsidP="00A47AA0">
      <w:pPr>
        <w:numPr>
          <w:ilvl w:val="0"/>
          <w:numId w:val="21"/>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«Домашняя работа ученика»;</w:t>
      </w:r>
    </w:p>
    <w:p w:rsidR="00A47AA0" w:rsidRDefault="00A47AA0" w:rsidP="00A47AA0">
      <w:pPr>
        <w:numPr>
          <w:ilvl w:val="0"/>
          <w:numId w:val="21"/>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«Детские страхи и пути их преодоления»;</w:t>
      </w:r>
    </w:p>
    <w:p w:rsidR="00A47AA0" w:rsidRDefault="00A47AA0" w:rsidP="00A47AA0">
      <w:pPr>
        <w:numPr>
          <w:ilvl w:val="0"/>
          <w:numId w:val="21"/>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«Ребенок на улице» и т.д.</w:t>
      </w:r>
    </w:p>
    <w:p w:rsidR="00A47AA0" w:rsidRDefault="00A47AA0" w:rsidP="00A47AA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 Индивидуальные консультации для родителей </w:t>
      </w:r>
      <w:r>
        <w:rPr>
          <w:rFonts w:ascii="Times New Roman" w:eastAsia="Times New Roman" w:hAnsi="Times New Roman" w:cs="Times New Roman"/>
          <w:b/>
          <w:bCs/>
          <w:iCs/>
          <w:sz w:val="28"/>
          <w:szCs w:val="28"/>
        </w:rPr>
        <w:t xml:space="preserve">(законных представителей) </w:t>
      </w:r>
      <w:r>
        <w:rPr>
          <w:rFonts w:ascii="Times New Roman" w:eastAsia="Calibri" w:hAnsi="Times New Roman" w:cs="Times New Roman"/>
          <w:b/>
          <w:sz w:val="28"/>
          <w:szCs w:val="28"/>
        </w:rPr>
        <w:t>(педагоги школы, классный руководитель, администрация школы, представители социального партнерства и т.д.)</w:t>
      </w:r>
    </w:p>
    <w:p w:rsidR="00A47AA0" w:rsidRDefault="00A47AA0" w:rsidP="00A47AA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 Оформление книжных выставок для родителей </w:t>
      </w:r>
      <w:r>
        <w:rPr>
          <w:rFonts w:ascii="Times New Roman" w:eastAsia="Times New Roman" w:hAnsi="Times New Roman" w:cs="Times New Roman"/>
          <w:b/>
          <w:bCs/>
          <w:iCs/>
          <w:sz w:val="28"/>
          <w:szCs w:val="28"/>
        </w:rPr>
        <w:t>(законных представителей)</w:t>
      </w:r>
    </w:p>
    <w:p w:rsidR="00A47AA0" w:rsidRDefault="00A47AA0" w:rsidP="00A47AA0">
      <w:pPr>
        <w:numPr>
          <w:ilvl w:val="0"/>
          <w:numId w:val="19"/>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i/>
          <w:sz w:val="28"/>
          <w:szCs w:val="28"/>
        </w:rPr>
        <w:t>Примерная тематика</w:t>
      </w:r>
    </w:p>
    <w:p w:rsidR="00A47AA0" w:rsidRDefault="00A47AA0" w:rsidP="00A47AA0">
      <w:pPr>
        <w:numPr>
          <w:ilvl w:val="0"/>
          <w:numId w:val="22"/>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«Я – ученик»;</w:t>
      </w:r>
    </w:p>
    <w:p w:rsidR="00A47AA0" w:rsidRDefault="00A47AA0" w:rsidP="00A47AA0">
      <w:pPr>
        <w:numPr>
          <w:ilvl w:val="0"/>
          <w:numId w:val="22"/>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«Я и мои друзья»;</w:t>
      </w:r>
    </w:p>
    <w:p w:rsidR="00A47AA0" w:rsidRDefault="00A47AA0" w:rsidP="00A47AA0">
      <w:pPr>
        <w:numPr>
          <w:ilvl w:val="0"/>
          <w:numId w:val="22"/>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«Я и моя семья»;</w:t>
      </w:r>
    </w:p>
    <w:p w:rsidR="00A47AA0" w:rsidRDefault="00A47AA0" w:rsidP="00A47AA0">
      <w:pPr>
        <w:numPr>
          <w:ilvl w:val="0"/>
          <w:numId w:val="22"/>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«Моя семья и моя школа»;</w:t>
      </w:r>
    </w:p>
    <w:p w:rsidR="00A47AA0" w:rsidRDefault="00A47AA0" w:rsidP="00A47AA0">
      <w:pPr>
        <w:numPr>
          <w:ilvl w:val="0"/>
          <w:numId w:val="22"/>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«Люблю я отдыхать …»;</w:t>
      </w:r>
    </w:p>
    <w:p w:rsidR="00A47AA0" w:rsidRDefault="00A47AA0" w:rsidP="00A47AA0">
      <w:pPr>
        <w:numPr>
          <w:ilvl w:val="0"/>
          <w:numId w:val="22"/>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 т.д.</w:t>
      </w:r>
    </w:p>
    <w:p w:rsidR="00A47AA0" w:rsidRDefault="00A47AA0" w:rsidP="00A47AA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 Оформление классного родительского уголка </w:t>
      </w:r>
    </w:p>
    <w:p w:rsidR="00A47AA0" w:rsidRDefault="00A47AA0" w:rsidP="00A47AA0">
      <w:pPr>
        <w:numPr>
          <w:ilvl w:val="0"/>
          <w:numId w:val="19"/>
        </w:numPr>
        <w:spacing w:after="0" w:line="360" w:lineRule="auto"/>
        <w:ind w:left="0" w:firstLine="0"/>
        <w:jc w:val="both"/>
        <w:rPr>
          <w:rFonts w:ascii="Times New Roman" w:eastAsia="Calibri" w:hAnsi="Times New Roman" w:cs="Times New Roman"/>
          <w:i/>
          <w:sz w:val="28"/>
          <w:szCs w:val="28"/>
        </w:rPr>
      </w:pPr>
      <w:r>
        <w:rPr>
          <w:rFonts w:ascii="Times New Roman" w:eastAsia="Calibri" w:hAnsi="Times New Roman" w:cs="Times New Roman"/>
          <w:i/>
          <w:sz w:val="28"/>
          <w:szCs w:val="28"/>
        </w:rPr>
        <w:t>Рубрики классного родительского уголка</w:t>
      </w:r>
    </w:p>
    <w:p w:rsidR="00A47AA0" w:rsidRDefault="00A47AA0" w:rsidP="00A47AA0">
      <w:pPr>
        <w:tabs>
          <w:tab w:val="left" w:pos="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«Чему мы учимся (научились)»;</w:t>
      </w:r>
    </w:p>
    <w:p w:rsidR="00A47AA0" w:rsidRDefault="00A47AA0" w:rsidP="00A47AA0">
      <w:pPr>
        <w:numPr>
          <w:ilvl w:val="0"/>
          <w:numId w:val="23"/>
        </w:numPr>
        <w:tabs>
          <w:tab w:val="left" w:pos="0"/>
          <w:tab w:val="left" w:pos="142"/>
        </w:tabs>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 боюсь я ошибок таких: …»;</w:t>
      </w:r>
    </w:p>
    <w:p w:rsidR="00A47AA0" w:rsidRDefault="00A47AA0" w:rsidP="00A47AA0">
      <w:pPr>
        <w:numPr>
          <w:ilvl w:val="0"/>
          <w:numId w:val="23"/>
        </w:numPr>
        <w:tabs>
          <w:tab w:val="left" w:pos="0"/>
          <w:tab w:val="left" w:pos="142"/>
        </w:tabs>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«Мы готовимся к празднику …»;</w:t>
      </w:r>
    </w:p>
    <w:p w:rsidR="00A47AA0" w:rsidRDefault="00A47AA0" w:rsidP="00A47AA0">
      <w:pPr>
        <w:numPr>
          <w:ilvl w:val="0"/>
          <w:numId w:val="23"/>
        </w:numPr>
        <w:tabs>
          <w:tab w:val="left" w:pos="0"/>
          <w:tab w:val="left" w:pos="142"/>
        </w:tabs>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«Как научить ребенка быть внимательным (усидчивым, вежливым) …»;</w:t>
      </w:r>
    </w:p>
    <w:p w:rsidR="00A47AA0" w:rsidRDefault="00A47AA0" w:rsidP="00A47AA0">
      <w:pPr>
        <w:numPr>
          <w:ilvl w:val="0"/>
          <w:numId w:val="23"/>
        </w:numPr>
        <w:tabs>
          <w:tab w:val="left" w:pos="0"/>
          <w:tab w:val="left" w:pos="142"/>
        </w:tabs>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 т.д.</w:t>
      </w:r>
    </w:p>
    <w:p w:rsidR="00A47AA0" w:rsidRDefault="00A47AA0" w:rsidP="00A47AA0">
      <w:pPr>
        <w:tabs>
          <w:tab w:val="left" w:pos="0"/>
          <w:tab w:val="left" w:pos="142"/>
        </w:tabs>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е) Совместные дела детей и их родителей (законных представителей)</w:t>
      </w:r>
    </w:p>
    <w:p w:rsidR="00A47AA0" w:rsidRDefault="00A47AA0" w:rsidP="00A47AA0">
      <w:pPr>
        <w:tabs>
          <w:tab w:val="left" w:pos="0"/>
          <w:tab w:val="left" w:pos="142"/>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проведение праздников, спортивных соревнований, походов, экскурсий и т.д.</w:t>
      </w:r>
    </w:p>
    <w:p w:rsidR="00A47AA0" w:rsidRDefault="00A47AA0" w:rsidP="00A47AA0">
      <w:pPr>
        <w:tabs>
          <w:tab w:val="left" w:pos="0"/>
          <w:tab w:val="left" w:pos="142"/>
        </w:tabs>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ж) Выставки творческих работ детей и их родителей (законных представителей)</w:t>
      </w:r>
    </w:p>
    <w:p w:rsidR="00A47AA0" w:rsidRDefault="00A47AA0" w:rsidP="00A47AA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1.4. Этапы реализации программы  </w:t>
      </w:r>
    </w:p>
    <w:p w:rsidR="00A47AA0" w:rsidRDefault="00A47AA0" w:rsidP="00A47AA0">
      <w:pPr>
        <w:autoSpaceDE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A47AA0" w:rsidRDefault="00A47AA0" w:rsidP="00A47AA0">
      <w:pPr>
        <w:autoSpaceDE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b/>
          <w:bCs/>
          <w:i/>
          <w:iCs/>
          <w:color w:val="000000"/>
          <w:sz w:val="28"/>
          <w:szCs w:val="28"/>
        </w:rPr>
        <w:lastRenderedPageBreak/>
        <w:t>Этап сбора и анализа информации</w:t>
      </w:r>
      <w:r>
        <w:rPr>
          <w:rFonts w:ascii="Times New Roman" w:eastAsia="Calibri" w:hAnsi="Times New Roman" w:cs="Times New Roman"/>
          <w:color w:val="000000"/>
          <w:sz w:val="28"/>
          <w:szCs w:val="28"/>
        </w:rPr>
        <w:t xml:space="preserve"> (информационно-аналитическая деятельность)</w:t>
      </w:r>
    </w:p>
    <w:p w:rsidR="00A47AA0" w:rsidRDefault="00A47AA0" w:rsidP="00A47AA0">
      <w:pPr>
        <w:autoSpaceDE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A47AA0" w:rsidRDefault="00A47AA0" w:rsidP="00A47AA0">
      <w:pPr>
        <w:autoSpaceDE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b/>
          <w:bCs/>
          <w:i/>
          <w:iCs/>
          <w:color w:val="000000"/>
          <w:sz w:val="28"/>
          <w:szCs w:val="28"/>
        </w:rPr>
        <w:t>Этап планирования, организации, координации</w:t>
      </w:r>
      <w:r>
        <w:rPr>
          <w:rFonts w:ascii="Times New Roman" w:eastAsia="Calibri" w:hAnsi="Times New Roman" w:cs="Times New Roman"/>
          <w:color w:val="000000"/>
          <w:sz w:val="28"/>
          <w:szCs w:val="28"/>
        </w:rPr>
        <w:t xml:space="preserve"> (организационно–исполнительская деятельность)</w:t>
      </w:r>
    </w:p>
    <w:p w:rsidR="00A47AA0" w:rsidRDefault="00A47AA0" w:rsidP="00A47AA0">
      <w:pPr>
        <w:autoSpaceDE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A47AA0" w:rsidRDefault="00A47AA0" w:rsidP="00A47AA0">
      <w:pPr>
        <w:autoSpaceDE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b/>
          <w:bCs/>
          <w:i/>
          <w:iCs/>
          <w:color w:val="000000"/>
          <w:sz w:val="28"/>
          <w:szCs w:val="28"/>
        </w:rPr>
        <w:t>Этап диагностики коррекционно-развивающей образовательной среды</w:t>
      </w:r>
      <w:r>
        <w:rPr>
          <w:rFonts w:ascii="Times New Roman" w:eastAsia="Calibri" w:hAnsi="Times New Roman" w:cs="Times New Roman"/>
          <w:color w:val="000000"/>
          <w:sz w:val="28"/>
          <w:szCs w:val="28"/>
        </w:rPr>
        <w:t xml:space="preserve"> (контрольно–диагностическая деятельность)</w:t>
      </w:r>
    </w:p>
    <w:p w:rsidR="00A47AA0" w:rsidRDefault="00A47AA0" w:rsidP="00A47AA0">
      <w:pPr>
        <w:autoSpaceDE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A47AA0" w:rsidRDefault="00A47AA0" w:rsidP="00A47AA0">
      <w:pPr>
        <w:autoSpaceDE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b/>
          <w:bCs/>
          <w:i/>
          <w:iCs/>
          <w:color w:val="000000"/>
          <w:sz w:val="28"/>
          <w:szCs w:val="28"/>
        </w:rPr>
        <w:t>Этап регуляции и корректировки</w:t>
      </w:r>
      <w:r>
        <w:rPr>
          <w:rFonts w:ascii="Times New Roman" w:eastAsia="Calibri" w:hAnsi="Times New Roman" w:cs="Times New Roman"/>
          <w:color w:val="000000"/>
          <w:sz w:val="28"/>
          <w:szCs w:val="28"/>
        </w:rPr>
        <w:t xml:space="preserve"> (регулятивно–корректировочная деятельность) </w:t>
      </w:r>
    </w:p>
    <w:p w:rsidR="00A47AA0" w:rsidRDefault="00A47AA0" w:rsidP="00A47AA0">
      <w:pPr>
        <w:autoSpaceDE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A47AA0" w:rsidRDefault="00A47AA0" w:rsidP="00A47AA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1.5. Условия реализации программы  </w:t>
      </w:r>
    </w:p>
    <w:p w:rsidR="00A47AA0" w:rsidRDefault="00A47AA0" w:rsidP="00A47AA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а) Подход к учащемуся с оптимистической гипотезой (безграничная вера в ребенка)</w:t>
      </w:r>
    </w:p>
    <w:p w:rsidR="00A47AA0" w:rsidRDefault="00A47AA0" w:rsidP="00A47AA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Каждый ребенок может научиться всему. Для этого необходимо разное количество времени и усилий со стороны ученика и со стороны учителя, но педагог не может сомневаться в возможности достижения результата каждым учеником.</w:t>
      </w:r>
    </w:p>
    <w:p w:rsidR="00A47AA0" w:rsidRDefault="00A47AA0" w:rsidP="00A47AA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б) Путь к достижению положительного результата может быть только путем «от успеха к успеху» </w:t>
      </w:r>
    </w:p>
    <w:p w:rsidR="00A47AA0" w:rsidRDefault="00A47AA0" w:rsidP="00A47AA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Необходимо помнить, что оценивая работу ребенка, обращают его внимание на то, что уже получилось, и лишь потом высказывают конкретные пожелания по улучшению работы.</w:t>
      </w:r>
    </w:p>
    <w:p w:rsidR="00A47AA0" w:rsidRDefault="00A47AA0" w:rsidP="00A47AA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 Создание доброжелательной атмосферы на занятиях </w:t>
      </w:r>
    </w:p>
    <w:p w:rsidR="00A47AA0" w:rsidRDefault="00A47AA0" w:rsidP="00A47AA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Педагогу не стоит скупиться на похвалы, стоит отмечать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w:t>
      </w:r>
      <w:r>
        <w:rPr>
          <w:rFonts w:ascii="Times New Roman" w:eastAsia="Calibri" w:hAnsi="Times New Roman" w:cs="Times New Roman"/>
          <w:sz w:val="28"/>
          <w:szCs w:val="28"/>
        </w:rPr>
        <w:lastRenderedPageBreak/>
        <w:t>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A47AA0" w:rsidRDefault="00A47AA0" w:rsidP="00A47AA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г) Темп продвижения каждого ученика определяется его индивидуальными возможностями</w:t>
      </w:r>
    </w:p>
    <w:p w:rsidR="00A47AA0" w:rsidRDefault="00A47AA0" w:rsidP="00A47AA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A47AA0" w:rsidRDefault="00A47AA0" w:rsidP="00A47AA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д) Отказ от принципа «перехода количества дополнительных занятий в качество обучения»</w:t>
      </w:r>
    </w:p>
    <w:p w:rsidR="00A47AA0" w:rsidRDefault="00A47AA0" w:rsidP="00A47AA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p>
    <w:p w:rsidR="00A47AA0" w:rsidRDefault="00A47AA0" w:rsidP="00A47AA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е) Необходимо постоянно отслеживать продвижение каждого ученика</w:t>
      </w:r>
    </w:p>
    <w:p w:rsidR="00A47AA0" w:rsidRDefault="00A47AA0" w:rsidP="00A47AA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Важно знать ту «точку», в которой ученик находится в данный момент и перспективы его развития. Для выполнения этого условия необходимо знать последовательность этапов формирования конкретного навыка, учитель постоянно должен знать:</w:t>
      </w:r>
    </w:p>
    <w:p w:rsidR="00A47AA0" w:rsidRDefault="00A47AA0" w:rsidP="00A47AA0">
      <w:pPr>
        <w:numPr>
          <w:ilvl w:val="0"/>
          <w:numId w:val="24"/>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что ребенок уже может сделать самостоятельно; </w:t>
      </w:r>
    </w:p>
    <w:p w:rsidR="00A47AA0" w:rsidRDefault="00A47AA0" w:rsidP="00A47AA0">
      <w:pPr>
        <w:numPr>
          <w:ilvl w:val="0"/>
          <w:numId w:val="24"/>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что он может сделать с помощью учителя; </w:t>
      </w:r>
    </w:p>
    <w:p w:rsidR="00A47AA0" w:rsidRDefault="00A47AA0" w:rsidP="00A47AA0">
      <w:pPr>
        <w:numPr>
          <w:ilvl w:val="0"/>
          <w:numId w:val="24"/>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в чем эта помощь должна выражаться.</w:t>
      </w:r>
    </w:p>
    <w:p w:rsidR="00A47AA0" w:rsidRDefault="00A47AA0" w:rsidP="00A47AA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ж) В обучении необходимо опираться на «сильные» стороны в развитии ученика, выявленные в процессе диагностики.</w:t>
      </w:r>
    </w:p>
    <w:p w:rsidR="00A47AA0" w:rsidRDefault="00A47AA0" w:rsidP="00A47AA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 Содержание учебного материала для проведения коррекционных занятий предупреждать трудности обучения и способствовать общему развитию учащихся </w:t>
      </w:r>
    </w:p>
    <w:p w:rsidR="00A47AA0" w:rsidRDefault="00A47AA0" w:rsidP="00A47AA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т.п. </w:t>
      </w:r>
    </w:p>
    <w:p w:rsidR="00A47AA0" w:rsidRDefault="00A47AA0" w:rsidP="00A47AA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т.п.</w:t>
      </w:r>
    </w:p>
    <w:p w:rsidR="00A47AA0" w:rsidRDefault="00A47AA0" w:rsidP="00A47AA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и) Коррекционно–развивающая работа должна осуществляться систематически и регулярно</w:t>
      </w:r>
    </w:p>
    <w:p w:rsidR="00A47AA0" w:rsidRDefault="00A47AA0" w:rsidP="00A47AA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То, чего так медленно и постепенно удается достигнуть, легко и быстро разрушить, если действия не отработаны до конца, не проконтролирован перенос действия с одного материала на другой.</w:t>
      </w:r>
    </w:p>
    <w:p w:rsidR="00A47AA0" w:rsidRDefault="00A47AA0" w:rsidP="00A47AA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w:t>
      </w:r>
      <w:r>
        <w:rPr>
          <w:rFonts w:ascii="Times New Roman" w:eastAsia="Calibri" w:hAnsi="Times New Roman" w:cs="Times New Roman"/>
          <w:sz w:val="28"/>
          <w:szCs w:val="28"/>
        </w:rPr>
        <w:lastRenderedPageBreak/>
        <w:t>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A47AA0" w:rsidRDefault="00A47AA0" w:rsidP="00A47AA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1.6. Работа по повышению квалификации педагогического коллектива с учетом особенностей контингента обучающихся </w:t>
      </w:r>
    </w:p>
    <w:p w:rsidR="00A47AA0" w:rsidRDefault="00A47AA0" w:rsidP="00A47AA0">
      <w:pPr>
        <w:spacing w:after="0" w:line="360" w:lineRule="auto"/>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rPr>
        <w:t>а) Проведение школьных педагогических советов</w:t>
      </w:r>
    </w:p>
    <w:p w:rsidR="00A47AA0" w:rsidRDefault="00A47AA0" w:rsidP="00A47AA0">
      <w:pPr>
        <w:spacing w:after="0" w:line="36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б) Контроль за обучением учащихся </w:t>
      </w:r>
    </w:p>
    <w:p w:rsidR="00A47AA0" w:rsidRDefault="00A47AA0" w:rsidP="00A47AA0">
      <w:pPr>
        <w:spacing w:after="0" w:line="36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Отслеживание </w:t>
      </w:r>
      <w:r>
        <w:rPr>
          <w:rFonts w:ascii="Times New Roman" w:eastAsia="Times New Roman" w:hAnsi="Times New Roman" w:cs="Times New Roman"/>
          <w:sz w:val="28"/>
          <w:szCs w:val="28"/>
        </w:rPr>
        <w:t>текущего и итогового контроля при обучении детей с трудностями обучения.</w:t>
      </w:r>
    </w:p>
    <w:p w:rsidR="00A47AA0" w:rsidRDefault="00A47AA0" w:rsidP="00A47AA0">
      <w:pPr>
        <w:spacing w:after="0" w:line="36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в) Курсовая подготовка педагогов</w:t>
      </w:r>
    </w:p>
    <w:p w:rsidR="00A47AA0" w:rsidRDefault="00A47AA0" w:rsidP="00A47AA0">
      <w:pPr>
        <w:spacing w:after="0" w:line="360" w:lineRule="auto"/>
        <w:jc w:val="both"/>
        <w:rPr>
          <w:rFonts w:ascii="Times New Roman" w:eastAsia="Times New Roman" w:hAnsi="Times New Roman" w:cs="Times New Roman"/>
          <w:b/>
          <w:iCs/>
          <w:sz w:val="28"/>
          <w:szCs w:val="28"/>
        </w:rPr>
      </w:pPr>
      <w:r>
        <w:rPr>
          <w:rFonts w:ascii="Times New Roman" w:eastAsia="Times New Roman" w:hAnsi="Times New Roman" w:cs="Times New Roman"/>
          <w:iCs/>
          <w:sz w:val="28"/>
          <w:szCs w:val="28"/>
        </w:rPr>
        <w:t>Участие в курсовой подготовке и переподготовке</w:t>
      </w:r>
      <w:r>
        <w:rPr>
          <w:rFonts w:ascii="Times New Roman" w:eastAsia="Times New Roman" w:hAnsi="Times New Roman" w:cs="Times New Roman"/>
          <w:sz w:val="28"/>
          <w:szCs w:val="28"/>
        </w:rPr>
        <w:t xml:space="preserve"> по проблемам обучения детей с особыми образовательными возможностями</w:t>
      </w:r>
      <w:r>
        <w:rPr>
          <w:rFonts w:ascii="Times New Roman" w:eastAsia="Times New Roman" w:hAnsi="Times New Roman" w:cs="Times New Roman"/>
          <w:b/>
          <w:iCs/>
          <w:sz w:val="28"/>
          <w:szCs w:val="28"/>
        </w:rPr>
        <w:t xml:space="preserve">. </w:t>
      </w:r>
    </w:p>
    <w:p w:rsidR="00A47AA0" w:rsidRDefault="00A47AA0" w:rsidP="00A47AA0">
      <w:pPr>
        <w:spacing w:after="0" w:line="36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b/>
          <w:iCs/>
          <w:sz w:val="28"/>
          <w:szCs w:val="28"/>
        </w:rPr>
        <w:t>г) Обмен опытом</w:t>
      </w:r>
      <w:r>
        <w:rPr>
          <w:rFonts w:ascii="Times New Roman" w:eastAsia="Times New Roman" w:hAnsi="Times New Roman" w:cs="Times New Roman"/>
          <w:b/>
          <w:sz w:val="28"/>
          <w:szCs w:val="28"/>
        </w:rPr>
        <w:t xml:space="preserve"> с другими общеобразовательными учреждениями.</w:t>
      </w:r>
    </w:p>
    <w:p w:rsidR="00A47AA0" w:rsidRDefault="00A47AA0" w:rsidP="00A47AA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1.7.</w:t>
      </w:r>
      <w:r>
        <w:rPr>
          <w:rFonts w:ascii="Times New Roman" w:eastAsia="Calibri" w:hAnsi="Times New Roman" w:cs="Times New Roman"/>
          <w:b/>
          <w:color w:val="FFFFFF"/>
          <w:sz w:val="28"/>
          <w:szCs w:val="28"/>
        </w:rPr>
        <w:t>.</w:t>
      </w:r>
      <w:r>
        <w:rPr>
          <w:rFonts w:ascii="Times New Roman" w:eastAsia="Calibri" w:hAnsi="Times New Roman" w:cs="Times New Roman"/>
          <w:b/>
          <w:sz w:val="28"/>
          <w:szCs w:val="28"/>
        </w:rPr>
        <w:t xml:space="preserve">Планируемые результаты </w:t>
      </w:r>
    </w:p>
    <w:p w:rsidR="00A47AA0" w:rsidRDefault="00A47AA0" w:rsidP="00A47AA0">
      <w:pPr>
        <w:numPr>
          <w:ilvl w:val="0"/>
          <w:numId w:val="25"/>
        </w:numPr>
        <w:autoSpaceDE w:val="0"/>
        <w:autoSpaceDN w:val="0"/>
        <w:adjustRightInd w:val="0"/>
        <w:spacing w:after="0" w:line="360" w:lineRule="auto"/>
        <w:ind w:left="0" w:firstLine="0"/>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выявление детей с трудностями адаптации, обусловленными ограниченными возможностями здоровья;</w:t>
      </w:r>
    </w:p>
    <w:p w:rsidR="00A47AA0" w:rsidRDefault="00A47AA0" w:rsidP="00A47AA0">
      <w:pPr>
        <w:numPr>
          <w:ilvl w:val="0"/>
          <w:numId w:val="25"/>
        </w:numPr>
        <w:autoSpaceDE w:val="0"/>
        <w:autoSpaceDN w:val="0"/>
        <w:adjustRightInd w:val="0"/>
        <w:spacing w:after="0" w:line="360" w:lineRule="auto"/>
        <w:ind w:left="0" w:firstLine="0"/>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определение особых образовательных потребностей детей с ограниченными возможностями здоровья;</w:t>
      </w:r>
    </w:p>
    <w:p w:rsidR="00A47AA0" w:rsidRDefault="00A47AA0" w:rsidP="00A47AA0">
      <w:pPr>
        <w:numPr>
          <w:ilvl w:val="0"/>
          <w:numId w:val="25"/>
        </w:numPr>
        <w:autoSpaceDE w:val="0"/>
        <w:autoSpaceDN w:val="0"/>
        <w:adjustRightInd w:val="0"/>
        <w:spacing w:after="0" w:line="360" w:lineRule="auto"/>
        <w:ind w:left="0" w:firstLine="0"/>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определение особенности организации образовательного процесса для рассматриваемой категории детей в соответствии с индивидуальными особенностями каждого реб</w:t>
      </w:r>
      <w:r>
        <w:rPr>
          <w:rFonts w:ascii="Cambria Math" w:eastAsia="Calibri" w:hAnsi="Cambria Math" w:cs="Cambria Math"/>
          <w:color w:val="333333"/>
          <w:sz w:val="28"/>
          <w:szCs w:val="28"/>
        </w:rPr>
        <w:t>ѐ</w:t>
      </w:r>
      <w:r>
        <w:rPr>
          <w:rFonts w:ascii="Times New Roman" w:eastAsia="Calibri" w:hAnsi="Times New Roman" w:cs="Times New Roman"/>
          <w:color w:val="333333"/>
          <w:sz w:val="28"/>
          <w:szCs w:val="28"/>
        </w:rPr>
        <w:t>нка, структурой нарушения развития и степенью его выраженности;</w:t>
      </w:r>
    </w:p>
    <w:p w:rsidR="00A47AA0" w:rsidRDefault="00A47AA0" w:rsidP="00A47AA0">
      <w:pPr>
        <w:numPr>
          <w:ilvl w:val="0"/>
          <w:numId w:val="25"/>
        </w:numPr>
        <w:autoSpaceDE w:val="0"/>
        <w:autoSpaceDN w:val="0"/>
        <w:adjustRightInd w:val="0"/>
        <w:spacing w:after="0" w:line="360" w:lineRule="auto"/>
        <w:ind w:left="0" w:firstLine="0"/>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создание условий, способствующих освоению детьми с ограниченными возможностями</w:t>
      </w:r>
    </w:p>
    <w:p w:rsidR="00A47AA0" w:rsidRDefault="00A47AA0" w:rsidP="00A47AA0">
      <w:pPr>
        <w:autoSpaceDE w:val="0"/>
        <w:autoSpaceDN w:val="0"/>
        <w:adjustRightInd w:val="0"/>
        <w:spacing w:after="0" w:line="360" w:lineRule="auto"/>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lastRenderedPageBreak/>
        <w:t xml:space="preserve">      здоровья основной образовательной программы начального общего образования и их     интеграции в образовательном учреждении;</w:t>
      </w:r>
    </w:p>
    <w:p w:rsidR="00A47AA0" w:rsidRDefault="00A47AA0" w:rsidP="00A47AA0">
      <w:pPr>
        <w:numPr>
          <w:ilvl w:val="0"/>
          <w:numId w:val="26"/>
        </w:numPr>
        <w:autoSpaceDE w:val="0"/>
        <w:autoSpaceDN w:val="0"/>
        <w:adjustRightInd w:val="0"/>
        <w:spacing w:after="0" w:line="360" w:lineRule="auto"/>
        <w:ind w:left="0" w:firstLine="0"/>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w:t>
      </w:r>
      <w:r>
        <w:rPr>
          <w:rFonts w:ascii="Cambria Math" w:eastAsia="Calibri" w:hAnsi="Cambria Math" w:cs="Cambria Math"/>
          <w:color w:val="333333"/>
          <w:sz w:val="28"/>
          <w:szCs w:val="28"/>
        </w:rPr>
        <w:t>ѐ</w:t>
      </w:r>
      <w:r>
        <w:rPr>
          <w:rFonts w:ascii="Times New Roman" w:eastAsia="Calibri" w:hAnsi="Times New Roman" w:cs="Times New Roman"/>
          <w:color w:val="333333"/>
          <w:sz w:val="28"/>
          <w:szCs w:val="28"/>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47AA0" w:rsidRDefault="00A47AA0" w:rsidP="00A47AA0">
      <w:pPr>
        <w:numPr>
          <w:ilvl w:val="0"/>
          <w:numId w:val="26"/>
        </w:numPr>
        <w:autoSpaceDE w:val="0"/>
        <w:autoSpaceDN w:val="0"/>
        <w:adjustRightInd w:val="0"/>
        <w:spacing w:after="0" w:line="360" w:lineRule="auto"/>
        <w:ind w:left="0" w:firstLine="0"/>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разработка и реализация индивидуальных учебных планов, организация индивидуальных (или) групповых занятий для детей с выраженным нарушением в физическом и (или) психическом развитии;</w:t>
      </w:r>
    </w:p>
    <w:p w:rsidR="00A47AA0" w:rsidRDefault="00A47AA0" w:rsidP="00A47AA0">
      <w:pPr>
        <w:numPr>
          <w:ilvl w:val="0"/>
          <w:numId w:val="26"/>
        </w:numPr>
        <w:autoSpaceDE w:val="0"/>
        <w:autoSpaceDN w:val="0"/>
        <w:adjustRightInd w:val="0"/>
        <w:spacing w:after="0" w:line="360" w:lineRule="auto"/>
        <w:ind w:left="0" w:firstLine="0"/>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обеспечение возможности обучения и воспитания по адаптированным образовательным программам и получение дополнительных образовательных коррекционных услуг;</w:t>
      </w:r>
    </w:p>
    <w:p w:rsidR="00A47AA0" w:rsidRDefault="00A47AA0" w:rsidP="00A47AA0">
      <w:pPr>
        <w:numPr>
          <w:ilvl w:val="0"/>
          <w:numId w:val="26"/>
        </w:numPr>
        <w:autoSpaceDE w:val="0"/>
        <w:autoSpaceDN w:val="0"/>
        <w:adjustRightInd w:val="0"/>
        <w:spacing w:after="0" w:line="360" w:lineRule="auto"/>
        <w:ind w:left="0" w:firstLine="0"/>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реализация системы мероприятий по социальной адаптации детей с ограниченными возможностями здоровья;</w:t>
      </w:r>
    </w:p>
    <w:p w:rsidR="00A47AA0" w:rsidRDefault="00A47AA0" w:rsidP="00A47AA0">
      <w:pPr>
        <w:numPr>
          <w:ilvl w:val="0"/>
          <w:numId w:val="26"/>
        </w:numPr>
        <w:autoSpaceDE w:val="0"/>
        <w:autoSpaceDN w:val="0"/>
        <w:adjustRightInd w:val="0"/>
        <w:spacing w:after="0" w:line="360" w:lineRule="auto"/>
        <w:ind w:left="0" w:firstLine="0"/>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оказана консультативная и методическая помощь родителям (законным представителям) детей с ограниченными возможностями здоровья по медицинским, социальным, правовым и другим вопросам.</w:t>
      </w:r>
    </w:p>
    <w:p w:rsidR="00A47AA0" w:rsidRDefault="00A47AA0" w:rsidP="00A47AA0">
      <w:pPr>
        <w:autoSpaceDE w:val="0"/>
        <w:spacing w:after="0" w:line="360" w:lineRule="auto"/>
        <w:jc w:val="both"/>
        <w:rPr>
          <w:rFonts w:ascii="Times New Roman" w:eastAsia="Times New Roman" w:hAnsi="Times New Roman" w:cs="Times New Roman"/>
          <w:b/>
          <w:bCs/>
          <w:iCs/>
          <w:sz w:val="28"/>
          <w:szCs w:val="28"/>
          <w:lang w:bidi="en-US"/>
        </w:rPr>
      </w:pPr>
      <w:bookmarkStart w:id="0" w:name="_GoBack"/>
      <w:bookmarkEnd w:id="0"/>
      <w:r>
        <w:rPr>
          <w:rFonts w:ascii="Times New Roman" w:eastAsia="Times New Roman" w:hAnsi="Times New Roman" w:cs="Times New Roman"/>
          <w:b/>
          <w:bCs/>
          <w:iCs/>
          <w:sz w:val="28"/>
          <w:szCs w:val="28"/>
        </w:rPr>
        <w:t>Категории детей с ОВЗ, обучающиеся в школе:</w:t>
      </w:r>
    </w:p>
    <w:p w:rsidR="00A47AA0" w:rsidRDefault="00A47AA0" w:rsidP="00A47AA0">
      <w:pPr>
        <w:numPr>
          <w:ilvl w:val="0"/>
          <w:numId w:val="3"/>
        </w:numPr>
        <w:autoSpaceDE w:val="0"/>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Дети с нарушениями речи;</w:t>
      </w:r>
    </w:p>
    <w:p w:rsidR="00A47AA0" w:rsidRDefault="00A47AA0" w:rsidP="00A47AA0">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с нарушениями интеллекта;</w:t>
      </w:r>
    </w:p>
    <w:p w:rsidR="00A47AA0" w:rsidRDefault="00A47AA0" w:rsidP="00A47AA0">
      <w:pPr>
        <w:numPr>
          <w:ilvl w:val="0"/>
          <w:numId w:val="3"/>
        </w:numPr>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имеющие трудности в обучении обусловленные ЗПР</w:t>
      </w:r>
    </w:p>
    <w:p w:rsidR="00A47AA0" w:rsidRDefault="00A47AA0" w:rsidP="00A47AA0">
      <w:pPr>
        <w:autoSpaceDE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 Содержание программы коррекционной работы определяют следующие принципы:</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lastRenderedPageBreak/>
        <w:t>Соблюдение интересов ребёнка.</w:t>
      </w:r>
      <w:r>
        <w:rPr>
          <w:rFonts w:ascii="Times New Roman" w:eastAsia="Times New Roman" w:hAnsi="Times New Roman" w:cs="Times New Roman"/>
          <w:color w:val="000000"/>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Системность.</w:t>
      </w:r>
      <w:r>
        <w:rPr>
          <w:rFonts w:ascii="Times New Roman" w:eastAsia="Times New Roman" w:hAnsi="Times New Roman" w:cs="Times New Roman"/>
          <w:color w:val="000000"/>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Непрерывность</w:t>
      </w:r>
      <w:r>
        <w:rPr>
          <w:rFonts w:ascii="Times New Roman" w:eastAsia="Times New Roman" w:hAnsi="Times New Roman" w:cs="Times New Roman"/>
          <w:color w:val="000000"/>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Вариативность</w:t>
      </w:r>
      <w:r>
        <w:rPr>
          <w:rFonts w:ascii="Times New Roman" w:eastAsia="Times New Roman" w:hAnsi="Times New Roman" w:cs="Times New Roman"/>
          <w:color w:val="000000"/>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i/>
          <w:iCs/>
          <w:color w:val="000000"/>
          <w:sz w:val="28"/>
          <w:szCs w:val="28"/>
        </w:rPr>
        <w:t>Рекомендательный характер оказания помощи</w:t>
      </w:r>
      <w:r>
        <w:rPr>
          <w:rFonts w:ascii="Times New Roman" w:eastAsia="Times New Roman" w:hAnsi="Times New Roman" w:cs="Times New Roman"/>
          <w:color w:val="000000"/>
          <w:sz w:val="28"/>
          <w:szCs w:val="28"/>
        </w:rPr>
        <w:t xml:space="preserve">. </w:t>
      </w:r>
    </w:p>
    <w:p w:rsidR="00A47AA0" w:rsidRDefault="00A47AA0" w:rsidP="00A47AA0">
      <w:pPr>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A47AA0" w:rsidRDefault="00A47AA0" w:rsidP="00A47AA0">
      <w:pPr>
        <w:autoSpaceDE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 Направления работы</w:t>
      </w:r>
    </w:p>
    <w:p w:rsidR="00A47AA0" w:rsidRDefault="00A47AA0" w:rsidP="00A47AA0">
      <w:pPr>
        <w:autoSpaceDE w:val="0"/>
        <w:spacing w:after="0"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lastRenderedPageBreak/>
        <w:t xml:space="preserve">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диагностическая работа</w:t>
      </w:r>
      <w:r>
        <w:rPr>
          <w:rFonts w:ascii="Times New Roman" w:eastAsia="Times New Roman" w:hAnsi="Times New Roman" w:cs="Times New Roman"/>
          <w:color w:val="000000"/>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коррекционно-развивающая работа</w:t>
      </w:r>
      <w:r>
        <w:rPr>
          <w:rFonts w:ascii="Times New Roman" w:eastAsia="Times New Roman" w:hAnsi="Times New Roman" w:cs="Times New Roman"/>
          <w:color w:val="000000"/>
          <w:sz w:val="28"/>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консультативная работа</w:t>
      </w:r>
      <w:r>
        <w:rPr>
          <w:rFonts w:ascii="Times New Roman" w:eastAsia="Times New Roman" w:hAnsi="Times New Roman" w:cs="Times New Roman"/>
          <w:color w:val="000000"/>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информационно-просветительская работа</w:t>
      </w:r>
      <w:r>
        <w:rPr>
          <w:rFonts w:ascii="Times New Roman" w:eastAsia="Times New Roman" w:hAnsi="Times New Roman" w:cs="Times New Roman"/>
          <w:color w:val="000000"/>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A47AA0" w:rsidRDefault="00A47AA0" w:rsidP="00A47AA0">
      <w:pPr>
        <w:autoSpaceDE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 Характеристика содержания</w:t>
      </w:r>
    </w:p>
    <w:p w:rsidR="00A47AA0" w:rsidRDefault="00A47AA0" w:rsidP="00A47AA0">
      <w:pPr>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Cs/>
          <w:color w:val="000000"/>
          <w:sz w:val="28"/>
          <w:szCs w:val="28"/>
        </w:rPr>
        <w:t>Диагностическая работа включает</w:t>
      </w:r>
      <w:r>
        <w:rPr>
          <w:rFonts w:ascii="Times New Roman" w:eastAsia="Times New Roman" w:hAnsi="Times New Roman" w:cs="Times New Roman"/>
          <w:color w:val="000000"/>
          <w:sz w:val="28"/>
          <w:szCs w:val="28"/>
        </w:rPr>
        <w:t xml:space="preserve">: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своевременное выявление детей, нуждающихся в специализированной помощи;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комплексный сбор сведений о ребёнке на основании диагностической информации от специалистов разного профиля;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изучение развития эмоционально-волевой сферы и личностных особенностей обучающихся;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изучение социальной ситуации развития и условий семейного воспитания ребёнка;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изучение адаптивных возможностей и уровня социализации ребёнка с ограниченными возможностями здоровья;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системный разносторонний контроль специалистов за уровнем и динамикой развития ребёнка;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анализ успешности коррекционно-развивающей работы. </w:t>
      </w:r>
    </w:p>
    <w:p w:rsidR="00A47AA0" w:rsidRDefault="00A47AA0" w:rsidP="00A47AA0">
      <w:pPr>
        <w:autoSpaceDE w:val="0"/>
        <w:spacing w:after="0" w:line="360" w:lineRule="auto"/>
        <w:jc w:val="both"/>
        <w:rPr>
          <w:rFonts w:ascii="Times New Roman" w:eastAsia="Times New Roman" w:hAnsi="Times New Roman" w:cs="Times New Roman"/>
          <w:b/>
          <w:bCs/>
          <w:i/>
          <w:iCs/>
          <w:color w:val="000000"/>
          <w:sz w:val="28"/>
          <w:szCs w:val="28"/>
          <w:lang w:val="en-US"/>
        </w:rPr>
      </w:pPr>
      <w:r>
        <w:rPr>
          <w:rFonts w:ascii="Times New Roman" w:eastAsia="Times New Roman" w:hAnsi="Times New Roman" w:cs="Times New Roman"/>
          <w:b/>
          <w:bCs/>
          <w:i/>
          <w:iCs/>
          <w:color w:val="000000"/>
          <w:sz w:val="28"/>
          <w:szCs w:val="28"/>
        </w:rPr>
        <w:t xml:space="preserve">Коррекционно-развивающая работа включает: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A47AA0" w:rsidRDefault="00A47AA0" w:rsidP="00A47AA0">
      <w:pPr>
        <w:numPr>
          <w:ilvl w:val="0"/>
          <w:numId w:val="3"/>
        </w:numPr>
        <w:tabs>
          <w:tab w:val="left" w:pos="1440"/>
        </w:tabs>
        <w:autoSpaceDE w:val="0"/>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коррекцию и развитие высших психических функций; </w:t>
      </w:r>
    </w:p>
    <w:p w:rsidR="00A47AA0" w:rsidRDefault="00A47AA0" w:rsidP="00A47AA0">
      <w:pPr>
        <w:numPr>
          <w:ilvl w:val="0"/>
          <w:numId w:val="3"/>
        </w:numPr>
        <w:tabs>
          <w:tab w:val="left" w:pos="1440"/>
        </w:tabs>
        <w:autoSpaceDE w:val="0"/>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эмоционально-волевой и личностной сфер ребёнка и психокоррекцию его поведения; </w:t>
      </w:r>
    </w:p>
    <w:p w:rsidR="00A47AA0" w:rsidRDefault="00A47AA0" w:rsidP="00A47AA0">
      <w:pPr>
        <w:numPr>
          <w:ilvl w:val="0"/>
          <w:numId w:val="3"/>
        </w:numPr>
        <w:tabs>
          <w:tab w:val="left" w:pos="1440"/>
        </w:tabs>
        <w:autoSpaceDE w:val="0"/>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социальную защиту ребёнка в случаях неблагоприятных условий жизни при психотравмирующих обстоятельствах. </w:t>
      </w:r>
    </w:p>
    <w:p w:rsidR="00A47AA0" w:rsidRDefault="00A47AA0" w:rsidP="00A47AA0">
      <w:pPr>
        <w:autoSpaceDE w:val="0"/>
        <w:spacing w:after="0" w:line="360" w:lineRule="auto"/>
        <w:jc w:val="both"/>
        <w:rPr>
          <w:rFonts w:ascii="Times New Roman" w:eastAsia="Times New Roman" w:hAnsi="Times New Roman" w:cs="Times New Roman"/>
          <w:b/>
          <w:bCs/>
          <w:i/>
          <w:iCs/>
          <w:color w:val="000000"/>
          <w:sz w:val="28"/>
          <w:szCs w:val="28"/>
          <w:lang w:val="en-US"/>
        </w:rPr>
      </w:pPr>
      <w:r>
        <w:rPr>
          <w:rFonts w:ascii="Times New Roman" w:eastAsia="Times New Roman" w:hAnsi="Times New Roman" w:cs="Times New Roman"/>
          <w:b/>
          <w:bCs/>
          <w:i/>
          <w:iCs/>
          <w:color w:val="000000"/>
          <w:sz w:val="28"/>
          <w:szCs w:val="28"/>
        </w:rPr>
        <w:t xml:space="preserve">Консультативная работа включает: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A47AA0" w:rsidRDefault="00A47AA0" w:rsidP="00A47AA0">
      <w:pPr>
        <w:autoSpaceDE w:val="0"/>
        <w:spacing w:after="0" w:line="360" w:lineRule="auto"/>
        <w:jc w:val="both"/>
        <w:rPr>
          <w:rFonts w:ascii="Times New Roman" w:eastAsia="Times New Roman" w:hAnsi="Times New Roman" w:cs="Times New Roman"/>
          <w:b/>
          <w:bCs/>
          <w:i/>
          <w:iCs/>
          <w:color w:val="000000"/>
          <w:sz w:val="28"/>
          <w:szCs w:val="28"/>
          <w:lang w:val="en-US"/>
        </w:rPr>
      </w:pPr>
      <w:r>
        <w:rPr>
          <w:rFonts w:ascii="Times New Roman" w:eastAsia="Times New Roman" w:hAnsi="Times New Roman" w:cs="Times New Roman"/>
          <w:b/>
          <w:bCs/>
          <w:i/>
          <w:iCs/>
          <w:color w:val="000000"/>
          <w:sz w:val="28"/>
          <w:szCs w:val="28"/>
        </w:rPr>
        <w:t xml:space="preserve">Информационно-просветительская работа предусматривает: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w:t>
      </w:r>
      <w:r>
        <w:rPr>
          <w:rFonts w:ascii="Times New Roman" w:eastAsia="Times New Roman" w:hAnsi="Times New Roman" w:cs="Times New Roman"/>
          <w:color w:val="000000"/>
          <w:sz w:val="28"/>
          <w:szCs w:val="28"/>
        </w:rPr>
        <w:lastRenderedPageBreak/>
        <w:t xml:space="preserve">вопросов, связанных с особенностями образовательного процесса и сопровождения детей с ограниченными возможностями здоровья; </w:t>
      </w:r>
    </w:p>
    <w:p w:rsidR="00A47AA0" w:rsidRDefault="00A47AA0" w:rsidP="00A47AA0">
      <w:pPr>
        <w:numPr>
          <w:ilvl w:val="0"/>
          <w:numId w:val="3"/>
        </w:numPr>
        <w:tabs>
          <w:tab w:val="left" w:pos="1440"/>
        </w:tabs>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A47AA0" w:rsidRDefault="00A47AA0" w:rsidP="00A47AA0">
      <w:pPr>
        <w:autoSpaceDE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 Этапы реализации программы</w:t>
      </w:r>
    </w:p>
    <w:p w:rsidR="00A47AA0" w:rsidRDefault="00A47AA0" w:rsidP="00A47AA0">
      <w:pPr>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A47AA0" w:rsidRDefault="00A47AA0" w:rsidP="00A47AA0">
      <w:pPr>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Cs/>
          <w:color w:val="000000"/>
          <w:sz w:val="28"/>
          <w:szCs w:val="28"/>
        </w:rPr>
        <w:t>Этап сбора и анализа информации</w:t>
      </w:r>
      <w:r>
        <w:rPr>
          <w:rFonts w:ascii="Times New Roman" w:eastAsia="Times New Roman" w:hAnsi="Times New Roman" w:cs="Times New Roman"/>
          <w:color w:val="000000"/>
          <w:sz w:val="28"/>
          <w:szCs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A47AA0" w:rsidRDefault="00A47AA0" w:rsidP="00A47AA0">
      <w:pPr>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Cs/>
          <w:color w:val="000000"/>
          <w:sz w:val="28"/>
          <w:szCs w:val="28"/>
        </w:rPr>
        <w:t>Этап планирования, организации, координации</w:t>
      </w:r>
      <w:r>
        <w:rPr>
          <w:rFonts w:ascii="Times New Roman" w:eastAsia="Times New Roman" w:hAnsi="Times New Roman" w:cs="Times New Roman"/>
          <w:color w:val="000000"/>
          <w:sz w:val="28"/>
          <w:szCs w:val="28"/>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A47AA0" w:rsidRDefault="00A47AA0" w:rsidP="00A47AA0">
      <w:pPr>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Cs/>
          <w:color w:val="000000"/>
          <w:sz w:val="28"/>
          <w:szCs w:val="28"/>
        </w:rPr>
        <w:t>Этап диагностики коррекционно-развивающей образовательной среды</w:t>
      </w:r>
      <w:r>
        <w:rPr>
          <w:rFonts w:ascii="Times New Roman" w:eastAsia="Times New Roman" w:hAnsi="Times New Roman" w:cs="Times New Roman"/>
          <w:color w:val="000000"/>
          <w:sz w:val="28"/>
          <w:szCs w:val="28"/>
        </w:rPr>
        <w:t xml:space="preserve"> (контрольно-диагностическая деятельность). </w:t>
      </w:r>
    </w:p>
    <w:p w:rsidR="00A47AA0" w:rsidRDefault="00A47AA0" w:rsidP="00A47AA0">
      <w:pPr>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A47AA0" w:rsidRDefault="00A47AA0" w:rsidP="00A47AA0">
      <w:pPr>
        <w:autoSpaceDE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Cs/>
          <w:color w:val="000000"/>
          <w:sz w:val="28"/>
          <w:szCs w:val="28"/>
        </w:rPr>
        <w:t>Этап регуляции и корректировки</w:t>
      </w:r>
      <w:r>
        <w:rPr>
          <w:rFonts w:ascii="Times New Roman" w:eastAsia="Times New Roman" w:hAnsi="Times New Roman" w:cs="Times New Roman"/>
          <w:color w:val="000000"/>
          <w:sz w:val="28"/>
          <w:szCs w:val="28"/>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6E35B4" w:rsidRDefault="006E35B4"/>
    <w:sectPr w:rsidR="006E35B4" w:rsidSect="00A47AA0">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5B4" w:rsidRDefault="006E35B4" w:rsidP="00A47AA0">
      <w:pPr>
        <w:spacing w:after="0" w:line="240" w:lineRule="auto"/>
      </w:pPr>
      <w:r>
        <w:separator/>
      </w:r>
    </w:p>
  </w:endnote>
  <w:endnote w:type="continuationSeparator" w:id="1">
    <w:p w:rsidR="006E35B4" w:rsidRDefault="006E35B4" w:rsidP="00A47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6751"/>
      <w:docPartObj>
        <w:docPartGallery w:val="Page Numbers (Bottom of Page)"/>
        <w:docPartUnique/>
      </w:docPartObj>
    </w:sdtPr>
    <w:sdtContent>
      <w:p w:rsidR="00A47AA0" w:rsidRDefault="00A47AA0">
        <w:pPr>
          <w:pStyle w:val="a8"/>
          <w:jc w:val="right"/>
        </w:pPr>
        <w:fldSimple w:instr=" PAGE   \* MERGEFORMAT ">
          <w:r>
            <w:rPr>
              <w:noProof/>
            </w:rPr>
            <w:t>1</w:t>
          </w:r>
        </w:fldSimple>
      </w:p>
    </w:sdtContent>
  </w:sdt>
  <w:p w:rsidR="00A47AA0" w:rsidRDefault="00A47AA0" w:rsidP="00A47AA0">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5B4" w:rsidRDefault="006E35B4" w:rsidP="00A47AA0">
      <w:pPr>
        <w:spacing w:after="0" w:line="240" w:lineRule="auto"/>
      </w:pPr>
      <w:r>
        <w:separator/>
      </w:r>
    </w:p>
  </w:footnote>
  <w:footnote w:type="continuationSeparator" w:id="1">
    <w:p w:rsidR="006E35B4" w:rsidRDefault="006E35B4" w:rsidP="00A47A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numFmt w:val="bullet"/>
      <w:lvlText w:val=""/>
      <w:lvlJc w:val="left"/>
      <w:pPr>
        <w:tabs>
          <w:tab w:val="num" w:pos="0"/>
        </w:tabs>
        <w:ind w:left="0" w:firstLine="0"/>
      </w:pPr>
      <w:rPr>
        <w:rFonts w:ascii="Symbol" w:hAnsi="Symbol"/>
      </w:rPr>
    </w:lvl>
  </w:abstractNum>
  <w:abstractNum w:abstractNumId="1">
    <w:nsid w:val="014D23E9"/>
    <w:multiLevelType w:val="hybridMultilevel"/>
    <w:tmpl w:val="AF40A4C4"/>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
    <w:nsid w:val="06CB4748"/>
    <w:multiLevelType w:val="hybridMultilevel"/>
    <w:tmpl w:val="58D69EAE"/>
    <w:lvl w:ilvl="0" w:tplc="CCDA6FF4">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F2757F"/>
    <w:multiLevelType w:val="hybridMultilevel"/>
    <w:tmpl w:val="9086F84A"/>
    <w:lvl w:ilvl="0" w:tplc="DD28C6F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52A2A68"/>
    <w:multiLevelType w:val="multilevel"/>
    <w:tmpl w:val="1382B624"/>
    <w:lvl w:ilvl="0">
      <w:start w:val="8"/>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457BEA"/>
    <w:multiLevelType w:val="hybridMultilevel"/>
    <w:tmpl w:val="266AF664"/>
    <w:lvl w:ilvl="0" w:tplc="DD28C6F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6D522C9"/>
    <w:multiLevelType w:val="hybridMultilevel"/>
    <w:tmpl w:val="42CC1308"/>
    <w:lvl w:ilvl="0" w:tplc="DD28C6F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070ACB"/>
    <w:multiLevelType w:val="hybridMultilevel"/>
    <w:tmpl w:val="96FEF91C"/>
    <w:lvl w:ilvl="0" w:tplc="DD28C6F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BAB2E4A"/>
    <w:multiLevelType w:val="hybridMultilevel"/>
    <w:tmpl w:val="ED22F956"/>
    <w:lvl w:ilvl="0" w:tplc="DD28C6F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D0D4420"/>
    <w:multiLevelType w:val="hybridMultilevel"/>
    <w:tmpl w:val="99DAD028"/>
    <w:lvl w:ilvl="0" w:tplc="DD28C6F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18F1CDB"/>
    <w:multiLevelType w:val="hybridMultilevel"/>
    <w:tmpl w:val="7514F2CA"/>
    <w:lvl w:ilvl="0" w:tplc="2E4218F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8EA5281"/>
    <w:multiLevelType w:val="hybridMultilevel"/>
    <w:tmpl w:val="BFD87D76"/>
    <w:lvl w:ilvl="0" w:tplc="DD28C6F2">
      <w:start w:val="1"/>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2">
    <w:nsid w:val="314C7321"/>
    <w:multiLevelType w:val="hybridMultilevel"/>
    <w:tmpl w:val="F4AC2C8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3A1F701D"/>
    <w:multiLevelType w:val="hybridMultilevel"/>
    <w:tmpl w:val="AC70BB58"/>
    <w:lvl w:ilvl="0" w:tplc="2E4218F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FBA0C04"/>
    <w:multiLevelType w:val="hybridMultilevel"/>
    <w:tmpl w:val="4E823C7C"/>
    <w:lvl w:ilvl="0" w:tplc="2E4218F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20E4A4E"/>
    <w:multiLevelType w:val="hybridMultilevel"/>
    <w:tmpl w:val="93CC76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6DD44A2"/>
    <w:multiLevelType w:val="hybridMultilevel"/>
    <w:tmpl w:val="DE14549A"/>
    <w:lvl w:ilvl="0" w:tplc="04190001">
      <w:start w:val="1"/>
      <w:numFmt w:val="bullet"/>
      <w:lvlText w:val=""/>
      <w:lvlJc w:val="left"/>
      <w:pPr>
        <w:ind w:left="1155" w:hanging="360"/>
      </w:pPr>
      <w:rPr>
        <w:rFonts w:ascii="Symbol" w:hAnsi="Symbol"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hint="default"/>
      </w:rPr>
    </w:lvl>
  </w:abstractNum>
  <w:abstractNum w:abstractNumId="17">
    <w:nsid w:val="600A2D0E"/>
    <w:multiLevelType w:val="hybridMultilevel"/>
    <w:tmpl w:val="57A0FCF0"/>
    <w:lvl w:ilvl="0" w:tplc="2E4218F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09F7623"/>
    <w:multiLevelType w:val="hybridMultilevel"/>
    <w:tmpl w:val="F21CA52A"/>
    <w:lvl w:ilvl="0" w:tplc="DD28C6F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1971D3B"/>
    <w:multiLevelType w:val="hybridMultilevel"/>
    <w:tmpl w:val="30E87FC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62E9565D"/>
    <w:multiLevelType w:val="hybridMultilevel"/>
    <w:tmpl w:val="F8DE0E68"/>
    <w:lvl w:ilvl="0" w:tplc="DD28C6F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7C94BEA"/>
    <w:multiLevelType w:val="hybridMultilevel"/>
    <w:tmpl w:val="274AB0B4"/>
    <w:lvl w:ilvl="0" w:tplc="DD28C6F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86123DC"/>
    <w:multiLevelType w:val="hybridMultilevel"/>
    <w:tmpl w:val="D6643BE6"/>
    <w:lvl w:ilvl="0" w:tplc="DD28C6F2">
      <w:start w:val="1"/>
      <w:numFmt w:val="bullet"/>
      <w:lvlText w:val="–"/>
      <w:lvlJc w:val="left"/>
      <w:pPr>
        <w:ind w:left="720" w:hanging="360"/>
      </w:pPr>
      <w:rPr>
        <w:rFonts w:ascii="Times New Roman" w:hAnsi="Times New Roman" w:cs="Times New Roman" w:hint="default"/>
      </w:rPr>
    </w:lvl>
    <w:lvl w:ilvl="1" w:tplc="DD28C6F2">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8D7600E"/>
    <w:multiLevelType w:val="hybridMultilevel"/>
    <w:tmpl w:val="70BA25C2"/>
    <w:lvl w:ilvl="0" w:tplc="DD28C6F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CF54953"/>
    <w:multiLevelType w:val="hybridMultilevel"/>
    <w:tmpl w:val="644C5220"/>
    <w:lvl w:ilvl="0" w:tplc="DD28C6F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76E74D17"/>
    <w:multiLevelType w:val="hybridMultilevel"/>
    <w:tmpl w:val="864EC4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num>
  <w:num w:numId="4">
    <w:abstractNumId w:val="10"/>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13"/>
    <w:lvlOverride w:ilvl="0"/>
    <w:lvlOverride w:ilvl="1"/>
    <w:lvlOverride w:ilvl="2"/>
    <w:lvlOverride w:ilvl="3"/>
    <w:lvlOverride w:ilvl="4"/>
    <w:lvlOverride w:ilvl="5"/>
    <w:lvlOverride w:ilvl="6"/>
    <w:lvlOverride w:ilvl="7"/>
    <w:lvlOverride w:ilvl="8"/>
  </w:num>
  <w:num w:numId="7">
    <w:abstractNumId w:val="23"/>
    <w:lvlOverride w:ilvl="0"/>
    <w:lvlOverride w:ilvl="1"/>
    <w:lvlOverride w:ilvl="2"/>
    <w:lvlOverride w:ilvl="3"/>
    <w:lvlOverride w:ilvl="4"/>
    <w:lvlOverride w:ilvl="5"/>
    <w:lvlOverride w:ilvl="6"/>
    <w:lvlOverride w:ilvl="7"/>
    <w:lvlOverride w:ilvl="8"/>
  </w:num>
  <w:num w:numId="8">
    <w:abstractNumId w:val="18"/>
    <w:lvlOverride w:ilvl="0"/>
    <w:lvlOverride w:ilvl="1"/>
    <w:lvlOverride w:ilvl="2"/>
    <w:lvlOverride w:ilvl="3"/>
    <w:lvlOverride w:ilvl="4"/>
    <w:lvlOverride w:ilvl="5"/>
    <w:lvlOverride w:ilvl="6"/>
    <w:lvlOverride w:ilvl="7"/>
    <w:lvlOverride w:ilvl="8"/>
  </w:num>
  <w:num w:numId="9">
    <w:abstractNumId w:val="20"/>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15"/>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19"/>
    <w:lvlOverride w:ilvl="0"/>
    <w:lvlOverride w:ilvl="1"/>
    <w:lvlOverride w:ilvl="2"/>
    <w:lvlOverride w:ilvl="3"/>
    <w:lvlOverride w:ilvl="4"/>
    <w:lvlOverride w:ilvl="5"/>
    <w:lvlOverride w:ilvl="6"/>
    <w:lvlOverride w:ilvl="7"/>
    <w:lvlOverride w:ilvl="8"/>
  </w:num>
  <w:num w:numId="15">
    <w:abstractNumId w:val="22"/>
    <w:lvlOverride w:ilvl="0"/>
    <w:lvlOverride w:ilvl="1"/>
    <w:lvlOverride w:ilvl="2"/>
    <w:lvlOverride w:ilvl="3"/>
    <w:lvlOverride w:ilvl="4"/>
    <w:lvlOverride w:ilvl="5"/>
    <w:lvlOverride w:ilvl="6"/>
    <w:lvlOverride w:ilvl="7"/>
    <w:lvlOverride w:ilvl="8"/>
  </w:num>
  <w:num w:numId="16">
    <w:abstractNumId w:val="25"/>
    <w:lvlOverride w:ilvl="0"/>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8"/>
    <w:lvlOverride w:ilvl="0"/>
    <w:lvlOverride w:ilvl="1"/>
    <w:lvlOverride w:ilvl="2"/>
    <w:lvlOverride w:ilvl="3"/>
    <w:lvlOverride w:ilvl="4"/>
    <w:lvlOverride w:ilvl="5"/>
    <w:lvlOverride w:ilvl="6"/>
    <w:lvlOverride w:ilvl="7"/>
    <w:lvlOverride w:ilvl="8"/>
  </w:num>
  <w:num w:numId="22">
    <w:abstractNumId w:val="24"/>
    <w:lvlOverride w:ilvl="0"/>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21"/>
    <w:lvlOverride w:ilvl="0"/>
    <w:lvlOverride w:ilvl="1"/>
    <w:lvlOverride w:ilvl="2"/>
    <w:lvlOverride w:ilvl="3"/>
    <w:lvlOverride w:ilvl="4"/>
    <w:lvlOverride w:ilvl="5"/>
    <w:lvlOverride w:ilvl="6"/>
    <w:lvlOverride w:ilvl="7"/>
    <w:lvlOverride w:ilvl="8"/>
  </w:num>
  <w:num w:numId="25">
    <w:abstractNumId w:val="14"/>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47AA0"/>
    <w:rsid w:val="006E35B4"/>
    <w:rsid w:val="00A47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A47AA0"/>
    <w:rPr>
      <w:lang w:val="en-US" w:eastAsia="en-US" w:bidi="en-US"/>
    </w:rPr>
  </w:style>
  <w:style w:type="paragraph" w:styleId="a4">
    <w:name w:val="No Spacing"/>
    <w:link w:val="a3"/>
    <w:uiPriority w:val="1"/>
    <w:qFormat/>
    <w:rsid w:val="00A47AA0"/>
    <w:pPr>
      <w:spacing w:after="0" w:line="240" w:lineRule="auto"/>
    </w:pPr>
    <w:rPr>
      <w:lang w:val="en-US" w:eastAsia="en-US" w:bidi="en-US"/>
    </w:rPr>
  </w:style>
  <w:style w:type="paragraph" w:styleId="a5">
    <w:name w:val="List Paragraph"/>
    <w:basedOn w:val="a"/>
    <w:uiPriority w:val="34"/>
    <w:qFormat/>
    <w:rsid w:val="00A47AA0"/>
    <w:pPr>
      <w:ind w:left="720"/>
      <w:contextualSpacing/>
    </w:pPr>
    <w:rPr>
      <w:lang w:val="en-US" w:eastAsia="en-US" w:bidi="en-US"/>
    </w:rPr>
  </w:style>
  <w:style w:type="paragraph" w:styleId="a6">
    <w:name w:val="header"/>
    <w:basedOn w:val="a"/>
    <w:link w:val="a7"/>
    <w:uiPriority w:val="99"/>
    <w:semiHidden/>
    <w:unhideWhenUsed/>
    <w:rsid w:val="00A47AA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7AA0"/>
  </w:style>
  <w:style w:type="paragraph" w:styleId="a8">
    <w:name w:val="footer"/>
    <w:basedOn w:val="a"/>
    <w:link w:val="a9"/>
    <w:uiPriority w:val="99"/>
    <w:unhideWhenUsed/>
    <w:rsid w:val="00A47A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7AA0"/>
  </w:style>
  <w:style w:type="paragraph" w:styleId="aa">
    <w:name w:val="Balloon Text"/>
    <w:basedOn w:val="a"/>
    <w:link w:val="ab"/>
    <w:uiPriority w:val="99"/>
    <w:semiHidden/>
    <w:unhideWhenUsed/>
    <w:rsid w:val="00A47A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7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5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53F39"/>
    <w:rsid w:val="000A03CC"/>
    <w:rsid w:val="00753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DCF48C44E44CA4813FF586C3D04FA9">
    <w:name w:val="BBDCF48C44E44CA4813FF586C3D04FA9"/>
    <w:rsid w:val="00753F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8162</Words>
  <Characters>46528</Characters>
  <Application>Microsoft Office Word</Application>
  <DocSecurity>0</DocSecurity>
  <Lines>387</Lines>
  <Paragraphs>109</Paragraphs>
  <ScaleCrop>false</ScaleCrop>
  <Company>МКОУ "Мостовская СОШ"</Company>
  <LinksUpToDate>false</LinksUpToDate>
  <CharactersWithSpaces>54581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2017-06-14T09:04:00Z</dcterms:created>
  <dcterms:modified xsi:type="dcterms:W3CDTF">2017-06-14T09:06:00Z</dcterms:modified>
</cp:coreProperties>
</file>