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347" w:rsidRPr="005C6347" w:rsidRDefault="005C6347" w:rsidP="005C6347">
      <w:pPr>
        <w:pStyle w:val="a3"/>
        <w:shd w:val="clear" w:color="auto" w:fill="FFFFFF"/>
        <w:spacing w:before="79" w:beforeAutospacing="0" w:after="79" w:afterAutospacing="0" w:line="332" w:lineRule="atLeast"/>
        <w:rPr>
          <w:sz w:val="28"/>
          <w:szCs w:val="28"/>
        </w:rPr>
      </w:pPr>
      <w:r>
        <w:rPr>
          <w:b/>
          <w:sz w:val="28"/>
          <w:szCs w:val="28"/>
        </w:rPr>
        <w:t xml:space="preserve">                                         </w:t>
      </w:r>
      <w:r w:rsidRPr="005C6347">
        <w:rPr>
          <w:sz w:val="28"/>
          <w:szCs w:val="28"/>
        </w:rPr>
        <w:t>МКОУ «Мостовская СОШ»</w:t>
      </w: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Default="005C6347" w:rsidP="005C6347">
      <w:pPr>
        <w:pStyle w:val="a3"/>
        <w:shd w:val="clear" w:color="auto" w:fill="FFFFFF"/>
        <w:spacing w:before="79" w:beforeAutospacing="0" w:after="79" w:afterAutospacing="0" w:line="332" w:lineRule="atLeast"/>
        <w:rPr>
          <w:b/>
          <w:sz w:val="28"/>
          <w:szCs w:val="28"/>
        </w:rPr>
      </w:pPr>
    </w:p>
    <w:p w:rsidR="005C6347" w:rsidRPr="005C6347" w:rsidRDefault="005C6347" w:rsidP="005C6347">
      <w:pPr>
        <w:pStyle w:val="a3"/>
        <w:shd w:val="clear" w:color="auto" w:fill="FFFFFF"/>
        <w:spacing w:before="79" w:beforeAutospacing="0" w:after="79" w:afterAutospacing="0" w:line="332" w:lineRule="atLeast"/>
        <w:rPr>
          <w:b/>
          <w:sz w:val="28"/>
          <w:szCs w:val="28"/>
        </w:rPr>
      </w:pPr>
      <w:r>
        <w:rPr>
          <w:b/>
          <w:sz w:val="28"/>
          <w:szCs w:val="28"/>
        </w:rPr>
        <w:t xml:space="preserve">                           </w:t>
      </w:r>
      <w:r w:rsidRPr="005C6347">
        <w:rPr>
          <w:b/>
          <w:sz w:val="28"/>
          <w:szCs w:val="28"/>
        </w:rPr>
        <w:t>КОНСУЛЬТАЦИЯ  ДЛЯ РОДИТЕЛЕЙ</w:t>
      </w:r>
    </w:p>
    <w:p w:rsidR="005C6347" w:rsidRDefault="00957B84" w:rsidP="005C6347">
      <w:pPr>
        <w:pStyle w:val="a3"/>
        <w:shd w:val="clear" w:color="auto" w:fill="FFFFFF"/>
        <w:spacing w:before="79" w:beforeAutospacing="0" w:after="79" w:afterAutospacing="0" w:line="332" w:lineRule="atLeast"/>
        <w:jc w:val="center"/>
        <w:rPr>
          <w:b/>
          <w:sz w:val="28"/>
          <w:szCs w:val="28"/>
        </w:rPr>
      </w:pPr>
      <w:r>
        <w:rPr>
          <w:b/>
          <w:sz w:val="28"/>
          <w:szCs w:val="28"/>
        </w:rPr>
        <w:t>«ОБУЧЕНИЕ ДЕТЕЙ</w:t>
      </w:r>
      <w:r w:rsidR="005C6347" w:rsidRPr="005C6347">
        <w:rPr>
          <w:b/>
          <w:sz w:val="28"/>
          <w:szCs w:val="28"/>
        </w:rPr>
        <w:t xml:space="preserve"> ЭЛЕМЕНТАМ ГРАМОТЫ».</w:t>
      </w:r>
    </w:p>
    <w:p w:rsidR="005C6347" w:rsidRPr="005C6347" w:rsidRDefault="005C6347" w:rsidP="005C6347">
      <w:pPr>
        <w:pStyle w:val="a3"/>
        <w:shd w:val="clear" w:color="auto" w:fill="FFFFFF"/>
        <w:spacing w:before="79" w:beforeAutospacing="0" w:after="79" w:afterAutospacing="0" w:line="332" w:lineRule="atLeast"/>
        <w:jc w:val="center"/>
        <w:rPr>
          <w:b/>
          <w:sz w:val="22"/>
          <w:szCs w:val="22"/>
        </w:rPr>
      </w:pPr>
      <w:r>
        <w:rPr>
          <w:b/>
          <w:sz w:val="22"/>
          <w:szCs w:val="22"/>
        </w:rPr>
        <w:t>ПОДГОТОВИТЕЛЬНАЯ  ГРУППА</w:t>
      </w: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r>
        <w:rPr>
          <w:sz w:val="28"/>
          <w:szCs w:val="28"/>
        </w:rPr>
        <w:t xml:space="preserve">                         Подготовила</w:t>
      </w:r>
    </w:p>
    <w:p w:rsidR="005C6347" w:rsidRDefault="005C6347" w:rsidP="005C6347">
      <w:pPr>
        <w:pStyle w:val="a3"/>
        <w:shd w:val="clear" w:color="auto" w:fill="FFFFFF"/>
        <w:spacing w:before="79" w:beforeAutospacing="0" w:after="79" w:afterAutospacing="0" w:line="332" w:lineRule="atLeast"/>
        <w:jc w:val="center"/>
        <w:rPr>
          <w:sz w:val="28"/>
          <w:szCs w:val="28"/>
        </w:rPr>
      </w:pPr>
      <w:r>
        <w:rPr>
          <w:sz w:val="28"/>
          <w:szCs w:val="28"/>
        </w:rPr>
        <w:t xml:space="preserve">                                              воспитатель: Клюева Н.В.</w:t>
      </w: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p>
    <w:p w:rsidR="003D4584" w:rsidRDefault="003D4584" w:rsidP="005C6347">
      <w:pPr>
        <w:pStyle w:val="a3"/>
        <w:shd w:val="clear" w:color="auto" w:fill="FFFFFF"/>
        <w:spacing w:before="79" w:beforeAutospacing="0" w:after="79" w:afterAutospacing="0" w:line="332" w:lineRule="atLeast"/>
        <w:jc w:val="center"/>
        <w:rPr>
          <w:sz w:val="28"/>
          <w:szCs w:val="28"/>
        </w:rPr>
      </w:pPr>
    </w:p>
    <w:p w:rsidR="005C6347" w:rsidRDefault="005C6347" w:rsidP="005C6347">
      <w:pPr>
        <w:pStyle w:val="a3"/>
        <w:shd w:val="clear" w:color="auto" w:fill="FFFFFF"/>
        <w:spacing w:before="79" w:beforeAutospacing="0" w:after="79" w:afterAutospacing="0" w:line="332" w:lineRule="atLeast"/>
        <w:jc w:val="center"/>
        <w:rPr>
          <w:sz w:val="28"/>
          <w:szCs w:val="28"/>
        </w:rPr>
      </w:pPr>
      <w:r>
        <w:rPr>
          <w:sz w:val="28"/>
          <w:szCs w:val="28"/>
        </w:rPr>
        <w:t>2021г.</w:t>
      </w:r>
    </w:p>
    <w:p w:rsidR="005C6347" w:rsidRPr="001563A7" w:rsidRDefault="005C6347" w:rsidP="005C6347">
      <w:pPr>
        <w:pStyle w:val="a3"/>
        <w:shd w:val="clear" w:color="auto" w:fill="FFFFFF"/>
        <w:spacing w:before="79" w:beforeAutospacing="0" w:after="79" w:afterAutospacing="0" w:line="332" w:lineRule="atLeast"/>
        <w:rPr>
          <w:sz w:val="28"/>
          <w:szCs w:val="28"/>
        </w:rPr>
      </w:pPr>
    </w:p>
    <w:p w:rsidR="005C6347" w:rsidRDefault="005C6347" w:rsidP="005C6347">
      <w:pPr>
        <w:spacing w:after="0" w:line="240" w:lineRule="auto"/>
        <w:rPr>
          <w:rFonts w:ascii="Times New Roman" w:hAnsi="Times New Roman" w:cs="Times New Roman"/>
          <w:sz w:val="28"/>
          <w:szCs w:val="28"/>
        </w:rPr>
      </w:pP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b/>
          <w:sz w:val="28"/>
          <w:szCs w:val="28"/>
        </w:rPr>
        <w:t>Цель:</w:t>
      </w:r>
      <w:r w:rsidRPr="001563A7">
        <w:rPr>
          <w:rFonts w:ascii="Times New Roman" w:hAnsi="Times New Roman" w:cs="Times New Roman"/>
          <w:sz w:val="28"/>
          <w:szCs w:val="28"/>
        </w:rPr>
        <w:t xml:space="preserve"> знакомство родителей с дидактическими играми, направленными на формирование и развитие фонематического слуха и зрительного восприятия.</w:t>
      </w:r>
    </w:p>
    <w:p w:rsidR="005C6347" w:rsidRDefault="005C6347" w:rsidP="005C6347">
      <w:pPr>
        <w:spacing w:after="0" w:line="240" w:lineRule="auto"/>
        <w:rPr>
          <w:rFonts w:ascii="Times New Roman" w:hAnsi="Times New Roman" w:cs="Times New Roman"/>
          <w:b/>
          <w:sz w:val="28"/>
          <w:szCs w:val="28"/>
        </w:rPr>
      </w:pP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1563A7">
        <w:rPr>
          <w:rFonts w:ascii="Times New Roman" w:hAnsi="Times New Roman" w:cs="Times New Roman"/>
          <w:sz w:val="28"/>
          <w:szCs w:val="28"/>
        </w:rPr>
        <w:t>Грамота - это сложный процесс и вы, как родители это знаете и понимаете. В подготовительной группе продолжается работа по овладению первоначальных основ грамоты.</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Дети 5-6 лет уже более широко ориентируются в фонетической стороне речи.</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  К этому возрасту у большинства детей сформировано достаточно правильное, четкое произношение всех фонетических звуков языка (сонорных, шипящих);</w:t>
      </w:r>
    </w:p>
    <w:p w:rsidR="005C634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 xml:space="preserve">-продолжают формироваться фонетические процессы. </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Прежде чем научить ребенка читать, необходимо сформировать фонематический слух - это умение детей слышать  и выделять все звуки в словах  (в начале, середине, конце слова);</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 дети 6 лет способны выполнять звуковой анализ слов, давать  качественную характеристику каждому звуку  и умеют работать со схемой слова, состоящие из трех, четырех, пяти ячеек. Дети могут легко оперировать условно- символическими моделями: составляют звуковые модели слов из цветных фишек.</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Хочу напомнить вам, что, в каждом слове мы слышим звуки.</w:t>
      </w:r>
    </w:p>
    <w:p w:rsidR="005C634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Звуки эти разные: гласные, согласные.  </w:t>
      </w:r>
    </w:p>
    <w:p w:rsidR="005C6347" w:rsidRDefault="005C6347" w:rsidP="005C6347">
      <w:pPr>
        <w:spacing w:after="0" w:line="240" w:lineRule="auto"/>
        <w:rPr>
          <w:rFonts w:ascii="Times New Roman" w:hAnsi="Times New Roman" w:cs="Times New Roman"/>
          <w:sz w:val="28"/>
          <w:szCs w:val="28"/>
        </w:rPr>
      </w:pPr>
    </w:p>
    <w:p w:rsidR="005C6347" w:rsidRPr="005C6347" w:rsidRDefault="005C6347" w:rsidP="005C6347">
      <w:pPr>
        <w:spacing w:after="0" w:line="240" w:lineRule="auto"/>
        <w:rPr>
          <w:rFonts w:ascii="Times New Roman" w:hAnsi="Times New Roman" w:cs="Times New Roman"/>
          <w:b/>
          <w:i/>
          <w:color w:val="FF0000"/>
          <w:sz w:val="28"/>
          <w:szCs w:val="28"/>
        </w:rPr>
      </w:pPr>
      <w:r w:rsidRPr="005C6347">
        <w:rPr>
          <w:rFonts w:ascii="Times New Roman" w:hAnsi="Times New Roman" w:cs="Times New Roman"/>
          <w:b/>
          <w:i/>
          <w:color w:val="FF0000"/>
          <w:sz w:val="28"/>
          <w:szCs w:val="28"/>
        </w:rPr>
        <w:t>У ВАС ДОМА ВОЗНИКАЛИ ВОПРОСЫ, КАК ПОМОЧЬ ДЕТЯМ УЗНАВАТЬ,   ГДЕ ГЛАСНЫЕ И СОГЛАСНЫЕ?</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Так мы учим детей, что Гласные звуки – это звуки, при произнесении которых воздушная струя выходит свободно, ей не мешают ни губы, ни зубы, ни язык, поэтому гласные звуки умеют петь. Они поют (голосят, гласят), могут пропеть любую мелодию. Какие вы знаете гласные звуки? Гласные звуки обозначают фишками красного цвета.</w:t>
      </w:r>
    </w:p>
    <w:p w:rsidR="005C6347" w:rsidRPr="005C6347" w:rsidRDefault="005C6347" w:rsidP="005C6347">
      <w:pPr>
        <w:spacing w:after="0" w:line="240" w:lineRule="auto"/>
        <w:rPr>
          <w:rFonts w:ascii="Times New Roman" w:hAnsi="Times New Roman" w:cs="Times New Roman"/>
          <w:b/>
          <w:color w:val="FF0000"/>
          <w:sz w:val="28"/>
          <w:szCs w:val="28"/>
        </w:rPr>
      </w:pPr>
      <w:r w:rsidRPr="005C6347">
        <w:rPr>
          <w:rFonts w:ascii="Times New Roman" w:hAnsi="Times New Roman" w:cs="Times New Roman"/>
          <w:b/>
          <w:color w:val="FF0000"/>
          <w:sz w:val="28"/>
          <w:szCs w:val="28"/>
        </w:rPr>
        <w:t>ЗАПОМНИТЕ:</w:t>
      </w:r>
    </w:p>
    <w:p w:rsidR="005C6347" w:rsidRPr="005C6347" w:rsidRDefault="005C6347" w:rsidP="005C6347">
      <w:pPr>
        <w:spacing w:after="0" w:line="240" w:lineRule="auto"/>
        <w:rPr>
          <w:rFonts w:ascii="Times New Roman" w:hAnsi="Times New Roman" w:cs="Times New Roman"/>
          <w:color w:val="FF0000"/>
          <w:sz w:val="28"/>
          <w:szCs w:val="28"/>
        </w:rPr>
      </w:pPr>
      <w:r w:rsidRPr="005C6347">
        <w:rPr>
          <w:rFonts w:ascii="Times New Roman" w:hAnsi="Times New Roman" w:cs="Times New Roman"/>
          <w:color w:val="FF0000"/>
          <w:sz w:val="28"/>
          <w:szCs w:val="28"/>
        </w:rPr>
        <w:t xml:space="preserve">ГЛАСНЫХ  ЗВУКОВ  6  (а, о, у, ы, э, и). </w:t>
      </w:r>
    </w:p>
    <w:p w:rsidR="005C6347" w:rsidRPr="005C6347" w:rsidRDefault="005C6347" w:rsidP="005C6347">
      <w:pPr>
        <w:spacing w:after="0" w:line="240" w:lineRule="auto"/>
        <w:rPr>
          <w:rFonts w:ascii="Times New Roman" w:hAnsi="Times New Roman" w:cs="Times New Roman"/>
          <w:color w:val="FF0000"/>
          <w:sz w:val="28"/>
          <w:szCs w:val="28"/>
        </w:rPr>
      </w:pPr>
      <w:r w:rsidRPr="005C6347">
        <w:rPr>
          <w:rFonts w:ascii="Times New Roman" w:hAnsi="Times New Roman" w:cs="Times New Roman"/>
          <w:color w:val="FF0000"/>
          <w:sz w:val="28"/>
          <w:szCs w:val="28"/>
        </w:rPr>
        <w:t>ГЛАСНЫХ БУКВ 10.</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Согласные звуки - это звуки, при произнесении которых воздушная струя встречает преграду. Свободно выходить ей мешают или губы, или зубы, или язык. Некоторые из них можно тянуть (ССС, МММ) но петь их нельзя.</w:t>
      </w:r>
    </w:p>
    <w:p w:rsidR="005C634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 xml:space="preserve">Согласные звуки могут быть мягкими или твёрдыми. </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Какие вы знаете согласные звуки? Например, в слове "река" слышится мягкий согласный звук [р'], а в слове "рука" - твёрдый согласный звук (р )</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Согласные могут быть  звонкими и глухими, но мы не даем никаких характеристик этим звукам.</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Изучение звуков происходит в процессе овладения основными навыками звукового анализа (мысленного разложения слова на составляющие его звуки, а также синтеза </w:t>
      </w:r>
      <w:r>
        <w:rPr>
          <w:rFonts w:ascii="Times New Roman" w:hAnsi="Times New Roman" w:cs="Times New Roman"/>
          <w:sz w:val="28"/>
          <w:szCs w:val="28"/>
        </w:rPr>
        <w:t xml:space="preserve"> </w:t>
      </w:r>
      <w:r w:rsidRPr="001563A7">
        <w:rPr>
          <w:rFonts w:ascii="Times New Roman" w:hAnsi="Times New Roman" w:cs="Times New Roman"/>
          <w:sz w:val="28"/>
          <w:szCs w:val="28"/>
        </w:rPr>
        <w:t>сочетания звуковых элементов в единое целое).</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lastRenderedPageBreak/>
        <w:t>И только потом происходит знакомство с обозначением звуков буквами.</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Возрастные особенности детей позволяют знакомить детей с буквами русского алфавита и дети легко овладевают механизмом позиционного чтения ( чтение  прямых слогов МУ, МО), затем обучают послоговому и слитному способам чтения, составляют слова из букв азбуки.</w:t>
      </w:r>
    </w:p>
    <w:p w:rsidR="005C6347" w:rsidRPr="005C6347" w:rsidRDefault="005C6347" w:rsidP="005C6347">
      <w:pPr>
        <w:spacing w:after="0" w:line="240" w:lineRule="auto"/>
        <w:rPr>
          <w:rFonts w:ascii="Times New Roman" w:hAnsi="Times New Roman" w:cs="Times New Roman"/>
          <w:color w:val="FF0000"/>
          <w:sz w:val="28"/>
          <w:szCs w:val="28"/>
        </w:rPr>
      </w:pPr>
      <w:r w:rsidRPr="005C6347">
        <w:rPr>
          <w:rFonts w:ascii="Times New Roman" w:hAnsi="Times New Roman" w:cs="Times New Roman"/>
          <w:b/>
          <w:color w:val="FF0000"/>
          <w:sz w:val="28"/>
          <w:szCs w:val="28"/>
        </w:rPr>
        <w:t>НЕ ЗАБЫВАЙТЕ:</w:t>
      </w:r>
      <w:r w:rsidRPr="005C6347">
        <w:rPr>
          <w:rFonts w:ascii="Times New Roman" w:hAnsi="Times New Roman" w:cs="Times New Roman"/>
          <w:color w:val="FF0000"/>
          <w:sz w:val="28"/>
          <w:szCs w:val="28"/>
        </w:rPr>
        <w:t xml:space="preserve"> ВЕДЬ БУКВ - 33, А ЗВУКОВ -  42, ГЛАСНЫХ  - 6,  СОГЛАСНЫХ - 36.</w:t>
      </w:r>
    </w:p>
    <w:p w:rsidR="005C6347" w:rsidRDefault="0061493A"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C6347" w:rsidRPr="001563A7">
        <w:rPr>
          <w:rFonts w:ascii="Times New Roman" w:hAnsi="Times New Roman" w:cs="Times New Roman"/>
          <w:sz w:val="28"/>
          <w:szCs w:val="28"/>
        </w:rPr>
        <w:t>Их количество не совпадает, т. к. имеются буквы, имеющие два звука, например: я - йа, ю - йу и т. п. На основе звукового анализа и синтеза дети овладевают чтением слогов и слов. </w:t>
      </w:r>
    </w:p>
    <w:p w:rsidR="005C634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Программой, реализуемой в ДОУ, не определены задачи по по</w:t>
      </w:r>
      <w:r>
        <w:rPr>
          <w:rFonts w:ascii="Times New Roman" w:hAnsi="Times New Roman" w:cs="Times New Roman"/>
          <w:sz w:val="28"/>
          <w:szCs w:val="28"/>
        </w:rPr>
        <w:t>дготовке детей к обучению чтению</w:t>
      </w:r>
      <w:r w:rsidRPr="001563A7">
        <w:rPr>
          <w:rFonts w:ascii="Times New Roman" w:hAnsi="Times New Roman" w:cs="Times New Roman"/>
          <w:sz w:val="28"/>
          <w:szCs w:val="28"/>
        </w:rPr>
        <w:t>, но создаются условия для знакомства с буквами. </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Родители в домашних условиях могут обучать чтения своего ребенка, но при этом должны знать, что:</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З</w:t>
      </w:r>
      <w:r w:rsidRPr="001563A7">
        <w:rPr>
          <w:rFonts w:ascii="Times New Roman" w:hAnsi="Times New Roman" w:cs="Times New Roman"/>
          <w:sz w:val="28"/>
          <w:szCs w:val="28"/>
        </w:rPr>
        <w:t>вуки отличаются от букв? Звуки мы слышим, произносим, а буквы видим и пишем;</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 показывая буквы, надо произносить не ее официальное алфавитное название, а тот зву</w:t>
      </w:r>
      <w:r>
        <w:rPr>
          <w:rFonts w:ascii="Times New Roman" w:hAnsi="Times New Roman" w:cs="Times New Roman"/>
          <w:sz w:val="28"/>
          <w:szCs w:val="28"/>
        </w:rPr>
        <w:t xml:space="preserve">к, который эта буква обозначает: </w:t>
      </w:r>
      <w:r w:rsidRPr="001563A7">
        <w:rPr>
          <w:rFonts w:ascii="Times New Roman" w:hAnsi="Times New Roman" w:cs="Times New Roman"/>
          <w:sz w:val="28"/>
          <w:szCs w:val="28"/>
        </w:rPr>
        <w:t xml:space="preserve"> например, звук [м] мы произносим отрывисто: м! и букву м необходимо называть так же: м! Ни в коем случае ЭМ или МЭ. Вводя буквы, </w:t>
      </w:r>
      <w:r>
        <w:rPr>
          <w:rFonts w:ascii="Times New Roman" w:hAnsi="Times New Roman" w:cs="Times New Roman"/>
          <w:sz w:val="28"/>
          <w:szCs w:val="28"/>
        </w:rPr>
        <w:t>давайте только печатные образцы.</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Сначала детей знакомят со всеми гласными буквами попарно: А-Я, У-Ю, Э-Е, У-Ю,Ы-И и их употреблении после мягких и твердых согласных звуков. Напоминайте, что есть заглавные и строчные буквы.</w:t>
      </w:r>
    </w:p>
    <w:p w:rsidR="005C634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Дети лучше запоминают сначала гласные буквы, поэтому и знакомить нужно с гласными буквами поп</w:t>
      </w:r>
      <w:r>
        <w:rPr>
          <w:rFonts w:ascii="Times New Roman" w:hAnsi="Times New Roman" w:cs="Times New Roman"/>
          <w:sz w:val="28"/>
          <w:szCs w:val="28"/>
        </w:rPr>
        <w:t>арно: А-Я, О-Ё, Э-И, У-Ю, Ы-И. т</w:t>
      </w:r>
      <w:r w:rsidRPr="001563A7">
        <w:rPr>
          <w:rFonts w:ascii="Times New Roman" w:hAnsi="Times New Roman" w:cs="Times New Roman"/>
          <w:sz w:val="28"/>
          <w:szCs w:val="28"/>
        </w:rPr>
        <w:t xml:space="preserve">.к есть правило </w:t>
      </w:r>
      <w:r>
        <w:rPr>
          <w:rFonts w:ascii="Times New Roman" w:hAnsi="Times New Roman" w:cs="Times New Roman"/>
          <w:sz w:val="28"/>
          <w:szCs w:val="28"/>
        </w:rPr>
        <w:t xml:space="preserve">их употребления после мягких и </w:t>
      </w:r>
      <w:r w:rsidRPr="001563A7">
        <w:rPr>
          <w:rFonts w:ascii="Times New Roman" w:hAnsi="Times New Roman" w:cs="Times New Roman"/>
          <w:sz w:val="28"/>
          <w:szCs w:val="28"/>
        </w:rPr>
        <w:t xml:space="preserve"> твердых согласных звуков. </w:t>
      </w:r>
    </w:p>
    <w:p w:rsidR="005C6347" w:rsidRPr="0061493A"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ПОСЛЕ ТВЕРДЫХ   - А, О, У, Ы,Э (</w:t>
      </w:r>
      <w:r>
        <w:rPr>
          <w:rFonts w:ascii="Times New Roman" w:hAnsi="Times New Roman" w:cs="Times New Roman"/>
          <w:sz w:val="28"/>
          <w:szCs w:val="28"/>
        </w:rPr>
        <w:t>ЛУК.ПОЛ), ПОСЛЕ ГЛАСНЫХ - Е,Ё, Ю</w:t>
      </w:r>
      <w:r w:rsidRPr="001563A7">
        <w:rPr>
          <w:rFonts w:ascii="Times New Roman" w:hAnsi="Times New Roman" w:cs="Times New Roman"/>
          <w:sz w:val="28"/>
          <w:szCs w:val="28"/>
        </w:rPr>
        <w:t>,Я,И (ТЕРКА, ПЕЧКА).Знакомятся с заглавными и строчными буквами.</w:t>
      </w:r>
    </w:p>
    <w:p w:rsidR="0061493A" w:rsidRDefault="0061493A" w:rsidP="005C6347">
      <w:pPr>
        <w:spacing w:after="0" w:line="240" w:lineRule="auto"/>
        <w:rPr>
          <w:rFonts w:ascii="Times New Roman" w:hAnsi="Times New Roman" w:cs="Times New Roman"/>
          <w:b/>
          <w:color w:val="FF0000"/>
          <w:sz w:val="28"/>
          <w:szCs w:val="28"/>
        </w:rPr>
      </w:pPr>
    </w:p>
    <w:p w:rsidR="005C6347" w:rsidRPr="0061493A" w:rsidRDefault="005C6347" w:rsidP="0061493A">
      <w:pPr>
        <w:spacing w:after="0" w:line="240" w:lineRule="auto"/>
        <w:jc w:val="center"/>
        <w:rPr>
          <w:rFonts w:ascii="Times New Roman" w:hAnsi="Times New Roman" w:cs="Times New Roman"/>
          <w:b/>
          <w:color w:val="FF0000"/>
          <w:sz w:val="28"/>
          <w:szCs w:val="28"/>
        </w:rPr>
      </w:pPr>
      <w:r w:rsidRPr="0061493A">
        <w:rPr>
          <w:rFonts w:ascii="Times New Roman" w:hAnsi="Times New Roman" w:cs="Times New Roman"/>
          <w:b/>
          <w:color w:val="FF0000"/>
          <w:sz w:val="28"/>
          <w:szCs w:val="28"/>
        </w:rPr>
        <w:t>ИГРЫ ДЛЯ РОДИТЕЛЕЙ</w:t>
      </w:r>
      <w:r w:rsidR="0061493A">
        <w:rPr>
          <w:rFonts w:ascii="Times New Roman" w:hAnsi="Times New Roman" w:cs="Times New Roman"/>
          <w:b/>
          <w:color w:val="FF0000"/>
          <w:sz w:val="28"/>
          <w:szCs w:val="28"/>
        </w:rPr>
        <w:t>, В КОТОРЫЕ МОЖНО ПОИГРАТЬ ДОМА С ДЕТЬМИ</w:t>
      </w:r>
      <w:r w:rsidRPr="0061493A">
        <w:rPr>
          <w:rFonts w:ascii="Times New Roman" w:hAnsi="Times New Roman" w:cs="Times New Roman"/>
          <w:b/>
          <w:color w:val="FF0000"/>
          <w:sz w:val="28"/>
          <w:szCs w:val="28"/>
        </w:rPr>
        <w:t>.</w:t>
      </w:r>
    </w:p>
    <w:p w:rsidR="005C6347" w:rsidRPr="00AE0D20" w:rsidRDefault="005C6347" w:rsidP="005C634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ДИДАКТИЧЕСКАЯ ИГРА </w:t>
      </w:r>
      <w:r w:rsidRPr="00AE0D20">
        <w:rPr>
          <w:rFonts w:ascii="Times New Roman" w:hAnsi="Times New Roman" w:cs="Times New Roman"/>
          <w:b/>
          <w:sz w:val="28"/>
          <w:szCs w:val="28"/>
        </w:rPr>
        <w:t> «НАЙДИ СЛОВА ».</w:t>
      </w:r>
    </w:p>
    <w:p w:rsidR="005C6347" w:rsidRPr="001563A7" w:rsidRDefault="005C6347" w:rsidP="005C6347">
      <w:pPr>
        <w:spacing w:after="0" w:line="240" w:lineRule="auto"/>
        <w:rPr>
          <w:rFonts w:ascii="Times New Roman" w:hAnsi="Times New Roman" w:cs="Times New Roman"/>
          <w:sz w:val="28"/>
          <w:szCs w:val="28"/>
        </w:rPr>
      </w:pPr>
      <w:r w:rsidRPr="00AE0D20">
        <w:rPr>
          <w:rFonts w:ascii="Times New Roman" w:hAnsi="Times New Roman" w:cs="Times New Roman"/>
          <w:b/>
          <w:sz w:val="28"/>
          <w:szCs w:val="28"/>
        </w:rPr>
        <w:t>Цель:</w:t>
      </w:r>
      <w:r w:rsidRPr="001563A7">
        <w:rPr>
          <w:rFonts w:ascii="Times New Roman" w:hAnsi="Times New Roman" w:cs="Times New Roman"/>
          <w:sz w:val="28"/>
          <w:szCs w:val="28"/>
        </w:rPr>
        <w:t xml:space="preserve"> совершенствовать умение выделять слова с заданным звуком.</w:t>
      </w:r>
    </w:p>
    <w:p w:rsidR="005C6347" w:rsidRDefault="005C6347" w:rsidP="005C6347">
      <w:pPr>
        <w:spacing w:after="0" w:line="240" w:lineRule="auto"/>
        <w:rPr>
          <w:rFonts w:ascii="Times New Roman" w:hAnsi="Times New Roman" w:cs="Times New Roman"/>
          <w:sz w:val="28"/>
          <w:szCs w:val="28"/>
        </w:rPr>
      </w:pPr>
      <w:r w:rsidRPr="00AE0D20">
        <w:rPr>
          <w:rFonts w:ascii="Times New Roman" w:hAnsi="Times New Roman" w:cs="Times New Roman"/>
          <w:b/>
          <w:sz w:val="28"/>
          <w:szCs w:val="28"/>
        </w:rPr>
        <w:t>Ход игры:</w:t>
      </w:r>
      <w:r w:rsidRPr="001563A7">
        <w:rPr>
          <w:rFonts w:ascii="Times New Roman" w:hAnsi="Times New Roman" w:cs="Times New Roman"/>
          <w:sz w:val="28"/>
          <w:szCs w:val="28"/>
        </w:rPr>
        <w:t xml:space="preserve"> </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Надо найти и назвать слова со звуком «х». Зачитывается текст для родителей.</w:t>
      </w:r>
    </w:p>
    <w:p w:rsidR="005C6347" w:rsidRPr="003A002E" w:rsidRDefault="005C6347" w:rsidP="005C6347">
      <w:pPr>
        <w:spacing w:after="0" w:line="240" w:lineRule="auto"/>
        <w:rPr>
          <w:rFonts w:ascii="Times New Roman" w:hAnsi="Times New Roman" w:cs="Times New Roman"/>
          <w:i/>
          <w:sz w:val="28"/>
          <w:szCs w:val="28"/>
        </w:rPr>
      </w:pPr>
      <w:r w:rsidRPr="003A002E">
        <w:rPr>
          <w:rFonts w:ascii="Times New Roman" w:hAnsi="Times New Roman" w:cs="Times New Roman"/>
          <w:i/>
          <w:sz w:val="28"/>
          <w:szCs w:val="28"/>
        </w:rPr>
        <w:t>Поздняя осень.</w:t>
      </w:r>
    </w:p>
    <w:p w:rsidR="005C6347" w:rsidRPr="003A002E" w:rsidRDefault="005C6347" w:rsidP="005C6347">
      <w:pPr>
        <w:spacing w:after="0" w:line="240" w:lineRule="auto"/>
        <w:rPr>
          <w:rFonts w:ascii="Times New Roman" w:hAnsi="Times New Roman" w:cs="Times New Roman"/>
          <w:i/>
          <w:sz w:val="28"/>
          <w:szCs w:val="28"/>
        </w:rPr>
      </w:pPr>
      <w:r w:rsidRPr="003A002E">
        <w:rPr>
          <w:rFonts w:ascii="Times New Roman" w:hAnsi="Times New Roman" w:cs="Times New Roman"/>
          <w:i/>
          <w:sz w:val="28"/>
          <w:szCs w:val="28"/>
        </w:rPr>
        <w:t>Поздняя осень. С полей убрали хлеб. Наступили холода. Небо хмурится. Трава в лесу высохла, пожухла, зеленеет только мох. На голых ветках нет листьев. Только хвоя на елках только зелена. Хрустит под ногами хворост. Охотники вышли на охоту. В их ружьях – сухой порох. Они охотятся на хищных животных.</w:t>
      </w:r>
    </w:p>
    <w:p w:rsidR="005C634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 </w:t>
      </w:r>
      <w:r>
        <w:rPr>
          <w:rFonts w:ascii="Times New Roman" w:hAnsi="Times New Roman" w:cs="Times New Roman"/>
          <w:sz w:val="28"/>
          <w:szCs w:val="28"/>
        </w:rPr>
        <w:t xml:space="preserve">- </w:t>
      </w:r>
      <w:r w:rsidRPr="001563A7">
        <w:rPr>
          <w:rFonts w:ascii="Times New Roman" w:hAnsi="Times New Roman" w:cs="Times New Roman"/>
          <w:sz w:val="28"/>
          <w:szCs w:val="28"/>
        </w:rPr>
        <w:t xml:space="preserve">Сколько слов с заданным звуком вы услышали? </w:t>
      </w:r>
    </w:p>
    <w:p w:rsidR="005C6347" w:rsidRPr="003A002E" w:rsidRDefault="005C6347" w:rsidP="005C6347">
      <w:pPr>
        <w:spacing w:after="0" w:line="240" w:lineRule="auto"/>
        <w:rPr>
          <w:rFonts w:ascii="Times New Roman" w:hAnsi="Times New Roman" w:cs="Times New Roman"/>
          <w:i/>
          <w:sz w:val="28"/>
          <w:szCs w:val="28"/>
        </w:rPr>
      </w:pPr>
      <w:r w:rsidRPr="003A002E">
        <w:rPr>
          <w:rFonts w:ascii="Times New Roman" w:hAnsi="Times New Roman" w:cs="Times New Roman"/>
          <w:i/>
          <w:sz w:val="28"/>
          <w:szCs w:val="28"/>
        </w:rPr>
        <w:t>Каждая команда по очереди называет 1 слово со заданным звуком и получают жетоны за каждое  названное слово.</w:t>
      </w:r>
    </w:p>
    <w:p w:rsidR="005C6347" w:rsidRPr="003A002E" w:rsidRDefault="005C6347" w:rsidP="005C6347">
      <w:pPr>
        <w:spacing w:after="0" w:line="240" w:lineRule="auto"/>
        <w:rPr>
          <w:rFonts w:ascii="Times New Roman" w:hAnsi="Times New Roman" w:cs="Times New Roman"/>
          <w:i/>
          <w:sz w:val="28"/>
          <w:szCs w:val="28"/>
        </w:rPr>
      </w:pPr>
    </w:p>
    <w:p w:rsidR="0061493A" w:rsidRDefault="0061493A" w:rsidP="005C6347">
      <w:pPr>
        <w:spacing w:after="0" w:line="240" w:lineRule="auto"/>
        <w:rPr>
          <w:rFonts w:ascii="Times New Roman" w:hAnsi="Times New Roman" w:cs="Times New Roman"/>
          <w:b/>
          <w:sz w:val="28"/>
          <w:szCs w:val="28"/>
        </w:rPr>
      </w:pPr>
    </w:p>
    <w:p w:rsidR="005C6347" w:rsidRPr="003A002E" w:rsidRDefault="005C6347" w:rsidP="005C634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ДИДАКТИЧЕСКАЯ ИГРА </w:t>
      </w:r>
      <w:r w:rsidRPr="00AE0D20">
        <w:rPr>
          <w:rFonts w:ascii="Times New Roman" w:hAnsi="Times New Roman" w:cs="Times New Roman"/>
          <w:b/>
          <w:sz w:val="28"/>
          <w:szCs w:val="28"/>
        </w:rPr>
        <w:t> </w:t>
      </w:r>
      <w:r w:rsidRPr="003A002E">
        <w:rPr>
          <w:rFonts w:ascii="Times New Roman" w:hAnsi="Times New Roman" w:cs="Times New Roman"/>
          <w:b/>
          <w:sz w:val="28"/>
          <w:szCs w:val="28"/>
        </w:rPr>
        <w:t xml:space="preserve"> «ЦЕПОЧКА СЛОВ».</w:t>
      </w:r>
    </w:p>
    <w:p w:rsidR="005C6347" w:rsidRPr="001563A7" w:rsidRDefault="005C6347" w:rsidP="005C6347">
      <w:pPr>
        <w:spacing w:after="0" w:line="240" w:lineRule="auto"/>
        <w:rPr>
          <w:rFonts w:ascii="Times New Roman" w:hAnsi="Times New Roman" w:cs="Times New Roman"/>
          <w:sz w:val="28"/>
          <w:szCs w:val="28"/>
        </w:rPr>
      </w:pPr>
      <w:r w:rsidRPr="003A002E">
        <w:rPr>
          <w:rFonts w:ascii="Times New Roman" w:hAnsi="Times New Roman" w:cs="Times New Roman"/>
          <w:b/>
          <w:sz w:val="28"/>
          <w:szCs w:val="28"/>
        </w:rPr>
        <w:t>Цель:</w:t>
      </w:r>
      <w:r w:rsidRPr="001563A7">
        <w:rPr>
          <w:rFonts w:ascii="Times New Roman" w:hAnsi="Times New Roman" w:cs="Times New Roman"/>
          <w:sz w:val="28"/>
          <w:szCs w:val="28"/>
        </w:rPr>
        <w:t xml:space="preserve"> развивать способность выделять звук в конце слова, подбирать слова с данным звуком. Обогащать словарный запас.</w:t>
      </w:r>
    </w:p>
    <w:p w:rsidR="005C6347" w:rsidRDefault="005C6347" w:rsidP="005C6347">
      <w:pPr>
        <w:spacing w:after="0" w:line="240" w:lineRule="auto"/>
        <w:rPr>
          <w:rFonts w:ascii="Times New Roman" w:hAnsi="Times New Roman" w:cs="Times New Roman"/>
          <w:sz w:val="28"/>
          <w:szCs w:val="28"/>
        </w:rPr>
      </w:pPr>
      <w:r w:rsidRPr="003A002E">
        <w:rPr>
          <w:rFonts w:ascii="Times New Roman" w:hAnsi="Times New Roman" w:cs="Times New Roman"/>
          <w:b/>
          <w:sz w:val="28"/>
          <w:szCs w:val="28"/>
        </w:rPr>
        <w:t>Ход игры:</w:t>
      </w:r>
      <w:r w:rsidRPr="001563A7">
        <w:rPr>
          <w:rFonts w:ascii="Times New Roman" w:hAnsi="Times New Roman" w:cs="Times New Roman"/>
          <w:sz w:val="28"/>
          <w:szCs w:val="28"/>
        </w:rPr>
        <w:t xml:space="preserve"> </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Начинает ведущий:  слово-дом и каждый участник команды  придумывает слово, которое начинается с последнего звука в слове–дом, например- мак. Далее игра  продолжается со слова со звуком, которое начинается с последнего звука в предыдущем слове.</w:t>
      </w:r>
    </w:p>
    <w:p w:rsidR="005C6347" w:rsidRPr="001563A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Так продолжается игра- цепочка слов.</w:t>
      </w:r>
    </w:p>
    <w:p w:rsidR="005C6347" w:rsidRDefault="005C6347" w:rsidP="005C6347">
      <w:pPr>
        <w:spacing w:after="0" w:line="240" w:lineRule="auto"/>
        <w:rPr>
          <w:rFonts w:ascii="Times New Roman" w:hAnsi="Times New Roman" w:cs="Times New Roman"/>
          <w:sz w:val="28"/>
          <w:szCs w:val="28"/>
        </w:rPr>
      </w:pPr>
    </w:p>
    <w:p w:rsidR="005C6347" w:rsidRPr="003A002E" w:rsidRDefault="005C6347" w:rsidP="005C6347">
      <w:pPr>
        <w:spacing w:after="0" w:line="240" w:lineRule="auto"/>
        <w:rPr>
          <w:rFonts w:ascii="Times New Roman" w:hAnsi="Times New Roman" w:cs="Times New Roman"/>
          <w:b/>
          <w:sz w:val="28"/>
          <w:szCs w:val="28"/>
        </w:rPr>
      </w:pPr>
      <w:r w:rsidRPr="001563A7">
        <w:rPr>
          <w:rFonts w:ascii="Times New Roman" w:hAnsi="Times New Roman" w:cs="Times New Roman"/>
          <w:sz w:val="28"/>
          <w:szCs w:val="28"/>
        </w:rPr>
        <w:t> </w:t>
      </w:r>
      <w:r>
        <w:rPr>
          <w:rFonts w:ascii="Times New Roman" w:hAnsi="Times New Roman" w:cs="Times New Roman"/>
          <w:b/>
          <w:sz w:val="28"/>
          <w:szCs w:val="28"/>
        </w:rPr>
        <w:t xml:space="preserve">ДИДАКТИЧЕСКАЯ ИГРА </w:t>
      </w:r>
      <w:r w:rsidRPr="00AE0D20">
        <w:rPr>
          <w:rFonts w:ascii="Times New Roman" w:hAnsi="Times New Roman" w:cs="Times New Roman"/>
          <w:b/>
          <w:sz w:val="28"/>
          <w:szCs w:val="28"/>
        </w:rPr>
        <w:t> </w:t>
      </w:r>
      <w:r w:rsidRPr="003A002E">
        <w:rPr>
          <w:rFonts w:ascii="Times New Roman" w:hAnsi="Times New Roman" w:cs="Times New Roman"/>
          <w:b/>
          <w:sz w:val="28"/>
          <w:szCs w:val="28"/>
        </w:rPr>
        <w:t>«ДИНЬ - ДОН».</w:t>
      </w:r>
    </w:p>
    <w:p w:rsidR="005C6347" w:rsidRPr="001563A7" w:rsidRDefault="005C6347" w:rsidP="005C6347">
      <w:pPr>
        <w:spacing w:after="0" w:line="240" w:lineRule="auto"/>
        <w:rPr>
          <w:rFonts w:ascii="Times New Roman" w:hAnsi="Times New Roman" w:cs="Times New Roman"/>
          <w:sz w:val="28"/>
          <w:szCs w:val="28"/>
        </w:rPr>
      </w:pPr>
      <w:r w:rsidRPr="003A002E">
        <w:rPr>
          <w:rFonts w:ascii="Times New Roman" w:hAnsi="Times New Roman" w:cs="Times New Roman"/>
          <w:b/>
          <w:sz w:val="28"/>
          <w:szCs w:val="28"/>
        </w:rPr>
        <w:t>Цель:</w:t>
      </w:r>
      <w:r w:rsidRPr="001563A7">
        <w:rPr>
          <w:rFonts w:ascii="Times New Roman" w:hAnsi="Times New Roman" w:cs="Times New Roman"/>
          <w:sz w:val="28"/>
          <w:szCs w:val="28"/>
        </w:rPr>
        <w:t xml:space="preserve"> развивать фонематический слух, расширять словарный запас, развивать воображение. Познакомить с символами согласных звуков: мягкие и твердые.</w:t>
      </w:r>
    </w:p>
    <w:p w:rsidR="005C6347" w:rsidRDefault="005C6347" w:rsidP="005C6347">
      <w:pPr>
        <w:spacing w:after="0" w:line="240" w:lineRule="auto"/>
        <w:rPr>
          <w:rFonts w:ascii="Times New Roman" w:hAnsi="Times New Roman" w:cs="Times New Roman"/>
          <w:sz w:val="28"/>
          <w:szCs w:val="28"/>
        </w:rPr>
      </w:pPr>
      <w:r w:rsidRPr="003A002E">
        <w:rPr>
          <w:rFonts w:ascii="Times New Roman" w:hAnsi="Times New Roman" w:cs="Times New Roman"/>
          <w:b/>
          <w:sz w:val="28"/>
          <w:szCs w:val="28"/>
        </w:rPr>
        <w:t>Ход игры:</w:t>
      </w:r>
      <w:r w:rsidRPr="001563A7">
        <w:rPr>
          <w:rFonts w:ascii="Times New Roman" w:hAnsi="Times New Roman" w:cs="Times New Roman"/>
          <w:sz w:val="28"/>
          <w:szCs w:val="28"/>
        </w:rPr>
        <w:t xml:space="preserve"> </w:t>
      </w:r>
    </w:p>
    <w:p w:rsidR="005C6347" w:rsidRDefault="005C6347" w:rsidP="005C6347">
      <w:pPr>
        <w:spacing w:after="0" w:line="240" w:lineRule="auto"/>
        <w:rPr>
          <w:rFonts w:ascii="Times New Roman" w:hAnsi="Times New Roman" w:cs="Times New Roman"/>
          <w:i/>
          <w:sz w:val="28"/>
          <w:szCs w:val="28"/>
        </w:rPr>
      </w:pPr>
      <w:r>
        <w:rPr>
          <w:rFonts w:ascii="Times New Roman" w:hAnsi="Times New Roman" w:cs="Times New Roman"/>
          <w:sz w:val="28"/>
          <w:szCs w:val="28"/>
        </w:rPr>
        <w:t>Ж</w:t>
      </w:r>
      <w:r w:rsidRPr="001563A7">
        <w:rPr>
          <w:rFonts w:ascii="Times New Roman" w:hAnsi="Times New Roman" w:cs="Times New Roman"/>
          <w:sz w:val="28"/>
          <w:szCs w:val="28"/>
        </w:rPr>
        <w:t xml:space="preserve">ивут в одной сказочной стране два гномика: Дин и Дон. Дин любит все мягкие звуки, а Дон – твердые. Живут они в одном доме, комната Дина зеленая, и он выбирает предметы, названия которых начинаются с мягких звуков, комната Дона синяя, он выбирает предметы, названия которых начинаются с твердого звука. </w:t>
      </w:r>
      <w:r w:rsidRPr="003A002E">
        <w:rPr>
          <w:rFonts w:ascii="Times New Roman" w:hAnsi="Times New Roman" w:cs="Times New Roman"/>
          <w:i/>
          <w:sz w:val="28"/>
          <w:szCs w:val="28"/>
        </w:rPr>
        <w:t>Помогите им разложить предметы по комнатам. (выполняют задания с карточками).</w:t>
      </w:r>
    </w:p>
    <w:p w:rsidR="005C6347" w:rsidRPr="003A002E" w:rsidRDefault="005C6347" w:rsidP="005C6347">
      <w:pPr>
        <w:spacing w:after="0" w:line="240" w:lineRule="auto"/>
        <w:rPr>
          <w:rFonts w:ascii="Times New Roman" w:hAnsi="Times New Roman" w:cs="Times New Roman"/>
          <w:i/>
          <w:sz w:val="28"/>
          <w:szCs w:val="28"/>
        </w:rPr>
      </w:pPr>
    </w:p>
    <w:p w:rsidR="005C6347" w:rsidRPr="003A002E" w:rsidRDefault="005C6347" w:rsidP="005C6347">
      <w:pPr>
        <w:spacing w:after="0" w:line="240" w:lineRule="auto"/>
        <w:rPr>
          <w:rFonts w:ascii="Times New Roman" w:hAnsi="Times New Roman" w:cs="Times New Roman"/>
          <w:i/>
          <w:sz w:val="28"/>
          <w:szCs w:val="28"/>
        </w:rPr>
      </w:pPr>
      <w:r>
        <w:rPr>
          <w:rFonts w:ascii="Times New Roman" w:hAnsi="Times New Roman" w:cs="Times New Roman"/>
          <w:b/>
          <w:sz w:val="28"/>
          <w:szCs w:val="28"/>
        </w:rPr>
        <w:t xml:space="preserve">ДИДАКТИЧЕСКАЯ ИГРА </w:t>
      </w:r>
      <w:r w:rsidRPr="00AE0D20">
        <w:rPr>
          <w:rFonts w:ascii="Times New Roman" w:hAnsi="Times New Roman" w:cs="Times New Roman"/>
          <w:b/>
          <w:sz w:val="28"/>
          <w:szCs w:val="28"/>
        </w:rPr>
        <w:t> </w:t>
      </w:r>
      <w:r w:rsidRPr="001563A7">
        <w:rPr>
          <w:rFonts w:ascii="Times New Roman" w:hAnsi="Times New Roman" w:cs="Times New Roman"/>
          <w:sz w:val="28"/>
          <w:szCs w:val="28"/>
        </w:rPr>
        <w:t xml:space="preserve"> </w:t>
      </w:r>
      <w:r w:rsidRPr="003A002E">
        <w:rPr>
          <w:rFonts w:ascii="Times New Roman" w:hAnsi="Times New Roman" w:cs="Times New Roman"/>
          <w:b/>
          <w:sz w:val="28"/>
          <w:szCs w:val="28"/>
        </w:rPr>
        <w:t>"ПРИДУМАЙ СЛОВО"</w:t>
      </w:r>
      <w:r w:rsidRPr="001563A7">
        <w:rPr>
          <w:rFonts w:ascii="Times New Roman" w:hAnsi="Times New Roman" w:cs="Times New Roman"/>
          <w:sz w:val="28"/>
          <w:szCs w:val="28"/>
        </w:rPr>
        <w:t xml:space="preserve"> </w:t>
      </w:r>
      <w:r w:rsidRPr="003A002E">
        <w:rPr>
          <w:rFonts w:ascii="Times New Roman" w:hAnsi="Times New Roman" w:cs="Times New Roman"/>
          <w:i/>
          <w:sz w:val="28"/>
          <w:szCs w:val="28"/>
        </w:rPr>
        <w:t>(по заданной схеме)</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Обратите внимание на экран</w:t>
      </w:r>
      <w:r>
        <w:rPr>
          <w:rFonts w:ascii="Times New Roman" w:hAnsi="Times New Roman" w:cs="Times New Roman"/>
          <w:sz w:val="28"/>
          <w:szCs w:val="28"/>
        </w:rPr>
        <w:t>. Вы видите схему, по которой ва</w:t>
      </w:r>
      <w:r w:rsidRPr="001563A7">
        <w:rPr>
          <w:rFonts w:ascii="Times New Roman" w:hAnsi="Times New Roman" w:cs="Times New Roman"/>
          <w:sz w:val="28"/>
          <w:szCs w:val="28"/>
        </w:rPr>
        <w:t>м нужно как можно больше придумать сло</w:t>
      </w:r>
      <w:r>
        <w:rPr>
          <w:rFonts w:ascii="Times New Roman" w:hAnsi="Times New Roman" w:cs="Times New Roman"/>
          <w:sz w:val="28"/>
          <w:szCs w:val="28"/>
        </w:rPr>
        <w:t>в</w:t>
      </w:r>
      <w:r w:rsidRPr="001563A7">
        <w:rPr>
          <w:rFonts w:ascii="Times New Roman" w:hAnsi="Times New Roman" w:cs="Times New Roman"/>
          <w:sz w:val="28"/>
          <w:szCs w:val="28"/>
        </w:rPr>
        <w:t xml:space="preserve"> и выиграть у соперников.</w:t>
      </w:r>
    </w:p>
    <w:p w:rsidR="005C634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А </w:t>
      </w:r>
      <w:r w:rsidRPr="001563A7">
        <w:rPr>
          <w:rFonts w:ascii="Times New Roman" w:hAnsi="Times New Roman" w:cs="Times New Roman"/>
          <w:sz w:val="28"/>
          <w:szCs w:val="28"/>
        </w:rPr>
        <w:t>сейчас я предлагаю посмотреть видео, внимание на экран.</w:t>
      </w:r>
    </w:p>
    <w:p w:rsidR="0061493A" w:rsidRDefault="0061493A" w:rsidP="005C6347">
      <w:pPr>
        <w:spacing w:after="0" w:line="240" w:lineRule="auto"/>
        <w:rPr>
          <w:rFonts w:ascii="Times New Roman" w:hAnsi="Times New Roman" w:cs="Times New Roman"/>
          <w:sz w:val="28"/>
          <w:szCs w:val="28"/>
        </w:rPr>
      </w:pPr>
    </w:p>
    <w:p w:rsidR="005C6347" w:rsidRDefault="005C6347" w:rsidP="005C6347">
      <w:pPr>
        <w:spacing w:after="0" w:line="240" w:lineRule="auto"/>
        <w:rPr>
          <w:rFonts w:ascii="Times New Roman" w:hAnsi="Times New Roman" w:cs="Times New Roman"/>
          <w:sz w:val="28"/>
          <w:szCs w:val="28"/>
        </w:rPr>
      </w:pPr>
      <w:r w:rsidRPr="001563A7">
        <w:rPr>
          <w:rFonts w:ascii="Times New Roman" w:hAnsi="Times New Roman" w:cs="Times New Roman"/>
          <w:sz w:val="28"/>
          <w:szCs w:val="28"/>
        </w:rPr>
        <w:t xml:space="preserve"> Уважаемые родители! </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Вы сегодня убедились, как в игре можно развить фонематический слух и зрительное восприятие, что очень важно в дальнейшем для обучения в школе. В эти  игры  и в другие, которые собраны в буклете  вы можете играть  дома со своим ребенком.</w:t>
      </w:r>
    </w:p>
    <w:p w:rsidR="005C6347" w:rsidRPr="001563A7" w:rsidRDefault="005C6347" w:rsidP="005C6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563A7">
        <w:rPr>
          <w:rFonts w:ascii="Times New Roman" w:hAnsi="Times New Roman" w:cs="Times New Roman"/>
          <w:sz w:val="28"/>
          <w:szCs w:val="28"/>
        </w:rPr>
        <w:t>Чем богаче и правильнее речь ребенка, тем легче ему высказывать свои мысли, тем шире его возможности познавать действительность, полноценнее будут его взаимоотношения с детьми и взрослыми. Обучение должно быть занимательным, развивающим, обогащать ребенка знаниями, формировать познавательные интересы и способности.</w:t>
      </w:r>
    </w:p>
    <w:p w:rsidR="00957B84" w:rsidRDefault="00957B84" w:rsidP="0061493A">
      <w:pPr>
        <w:spacing w:after="0"/>
        <w:jc w:val="center"/>
        <w:rPr>
          <w:rFonts w:ascii="Times New Roman" w:hAnsi="Times New Roman" w:cs="Times New Roman"/>
          <w:b/>
          <w:color w:val="FF0000"/>
          <w:sz w:val="28"/>
          <w:szCs w:val="28"/>
        </w:rPr>
      </w:pPr>
    </w:p>
    <w:p w:rsidR="0061493A" w:rsidRPr="0061493A" w:rsidRDefault="0061493A" w:rsidP="0061493A">
      <w:pPr>
        <w:spacing w:after="0"/>
        <w:jc w:val="center"/>
        <w:rPr>
          <w:rFonts w:ascii="Times New Roman" w:hAnsi="Times New Roman" w:cs="Times New Roman"/>
          <w:b/>
          <w:color w:val="FF0000"/>
          <w:sz w:val="28"/>
          <w:szCs w:val="28"/>
        </w:rPr>
      </w:pPr>
      <w:r w:rsidRPr="0061493A">
        <w:rPr>
          <w:rFonts w:ascii="Times New Roman" w:hAnsi="Times New Roman" w:cs="Times New Roman"/>
          <w:b/>
          <w:color w:val="FF0000"/>
          <w:sz w:val="28"/>
          <w:szCs w:val="28"/>
        </w:rPr>
        <w:t>ЖЕЛАЕМ ВАМ УСПЕХОВ!</w:t>
      </w:r>
    </w:p>
    <w:p w:rsidR="009A7117" w:rsidRDefault="009A7117"/>
    <w:p w:rsidR="0061493A" w:rsidRDefault="0061493A"/>
    <w:sectPr w:rsidR="0061493A" w:rsidSect="005C6347">
      <w:headerReference w:type="default" r:id="rId6"/>
      <w:pgSz w:w="11906" w:h="16838"/>
      <w:pgMar w:top="1238" w:right="1133" w:bottom="993" w:left="1276" w:header="993"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AED" w:rsidRDefault="00E73AED" w:rsidP="005C6347">
      <w:pPr>
        <w:spacing w:after="0" w:line="240" w:lineRule="auto"/>
      </w:pPr>
      <w:r>
        <w:separator/>
      </w:r>
    </w:p>
  </w:endnote>
  <w:endnote w:type="continuationSeparator" w:id="1">
    <w:p w:rsidR="00E73AED" w:rsidRDefault="00E73AED" w:rsidP="005C63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AED" w:rsidRDefault="00E73AED" w:rsidP="005C6347">
      <w:pPr>
        <w:spacing w:after="0" w:line="240" w:lineRule="auto"/>
      </w:pPr>
      <w:r>
        <w:separator/>
      </w:r>
    </w:p>
  </w:footnote>
  <w:footnote w:type="continuationSeparator" w:id="1">
    <w:p w:rsidR="00E73AED" w:rsidRDefault="00E73AED" w:rsidP="005C63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347" w:rsidRDefault="005C6347">
    <w:pPr>
      <w:pStyle w:val="a4"/>
    </w:pPr>
    <w:r>
      <w:ptab w:relativeTo="margin" w:alignment="center" w:leader="none"/>
    </w:r>
    <w:r>
      <w:t>Клюева  Наталья  Владимировна</w:t>
    </w:r>
    <w:r>
      <w:ptab w:relativeTo="margin" w:alignment="right" w:leader="none"/>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C6347"/>
    <w:rsid w:val="003D4584"/>
    <w:rsid w:val="005C6347"/>
    <w:rsid w:val="0061493A"/>
    <w:rsid w:val="00633ABA"/>
    <w:rsid w:val="00957B84"/>
    <w:rsid w:val="00993EAA"/>
    <w:rsid w:val="009A7117"/>
    <w:rsid w:val="00E73AED"/>
    <w:rsid w:val="00F44B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1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34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5C634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C6347"/>
  </w:style>
  <w:style w:type="paragraph" w:styleId="a6">
    <w:name w:val="footer"/>
    <w:basedOn w:val="a"/>
    <w:link w:val="a7"/>
    <w:uiPriority w:val="99"/>
    <w:semiHidden/>
    <w:unhideWhenUsed/>
    <w:rsid w:val="005C634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C6347"/>
  </w:style>
  <w:style w:type="paragraph" w:styleId="a8">
    <w:name w:val="Balloon Text"/>
    <w:basedOn w:val="a"/>
    <w:link w:val="a9"/>
    <w:uiPriority w:val="99"/>
    <w:semiHidden/>
    <w:unhideWhenUsed/>
    <w:rsid w:val="005C634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63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1038</Words>
  <Characters>5920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для всех</cp:lastModifiedBy>
  <cp:revision>6</cp:revision>
  <dcterms:created xsi:type="dcterms:W3CDTF">2021-02-13T08:17:00Z</dcterms:created>
  <dcterms:modified xsi:type="dcterms:W3CDTF">2021-12-06T05:38:00Z</dcterms:modified>
</cp:coreProperties>
</file>