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057" w:rsidRPr="00307ACB" w:rsidRDefault="00DF5057" w:rsidP="00DF50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07ACB">
        <w:rPr>
          <w:rFonts w:ascii="Times New Roman" w:hAnsi="Times New Roman"/>
          <w:b/>
          <w:sz w:val="28"/>
          <w:szCs w:val="28"/>
        </w:rPr>
        <w:t>ПАМЯТКА ДЛЯ РОДИТЕЛЕЙ</w:t>
      </w:r>
    </w:p>
    <w:p w:rsidR="00171A58" w:rsidRDefault="00DF5057" w:rsidP="00DF50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07ACB">
        <w:rPr>
          <w:rFonts w:ascii="Times New Roman" w:hAnsi="Times New Roman"/>
          <w:b/>
          <w:sz w:val="28"/>
          <w:szCs w:val="28"/>
        </w:rPr>
        <w:t>«ТЕХНИКА БЕЗОПАСНОСТ</w:t>
      </w:r>
      <w:r>
        <w:rPr>
          <w:rFonts w:ascii="Times New Roman" w:hAnsi="Times New Roman"/>
          <w:b/>
          <w:sz w:val="28"/>
          <w:szCs w:val="28"/>
        </w:rPr>
        <w:t xml:space="preserve">И» </w:t>
      </w:r>
    </w:p>
    <w:p w:rsidR="00DF5057" w:rsidRDefault="00DF5057" w:rsidP="00DF50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 ЗАПОМИНАНИИ БУКВ.</w:t>
      </w:r>
    </w:p>
    <w:p w:rsidR="00DF5057" w:rsidRPr="00307ACB" w:rsidRDefault="00DF5057" w:rsidP="00DF50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F5057" w:rsidRPr="00DD2848" w:rsidRDefault="00DF5057" w:rsidP="00DF50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D2848">
        <w:rPr>
          <w:rFonts w:ascii="Times New Roman" w:hAnsi="Times New Roman"/>
          <w:sz w:val="28"/>
          <w:szCs w:val="28"/>
        </w:rPr>
        <w:t>1.     Показывая детям буквы, называйте краткий вариант звука. Произносите кратко – «к», а не «кэ» или «ка».</w:t>
      </w:r>
    </w:p>
    <w:p w:rsidR="00DF5057" w:rsidRPr="00DD2848" w:rsidRDefault="00DF5057" w:rsidP="00DF50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D2848">
        <w:rPr>
          <w:rFonts w:ascii="Times New Roman" w:hAnsi="Times New Roman"/>
          <w:sz w:val="28"/>
          <w:szCs w:val="28"/>
        </w:rPr>
        <w:t xml:space="preserve">2.     Знакомьте </w:t>
      </w:r>
      <w:r>
        <w:rPr>
          <w:rFonts w:ascii="Times New Roman" w:hAnsi="Times New Roman"/>
          <w:sz w:val="28"/>
          <w:szCs w:val="28"/>
        </w:rPr>
        <w:t xml:space="preserve">ребенка с </w:t>
      </w:r>
      <w:r w:rsidRPr="00DD2848">
        <w:rPr>
          <w:rFonts w:ascii="Times New Roman" w:hAnsi="Times New Roman"/>
          <w:sz w:val="28"/>
          <w:szCs w:val="28"/>
        </w:rPr>
        <w:t xml:space="preserve"> буквам</w:t>
      </w:r>
      <w:r>
        <w:rPr>
          <w:rFonts w:ascii="Times New Roman" w:hAnsi="Times New Roman"/>
          <w:sz w:val="28"/>
          <w:szCs w:val="28"/>
        </w:rPr>
        <w:t>и в такой последовательности</w:t>
      </w:r>
      <w:r w:rsidRPr="00DD2848">
        <w:rPr>
          <w:rFonts w:ascii="Times New Roman" w:hAnsi="Times New Roman"/>
          <w:sz w:val="28"/>
          <w:szCs w:val="28"/>
        </w:rPr>
        <w:t>: гласные, затем длительные согласные – м, с, в, х …</w:t>
      </w:r>
    </w:p>
    <w:p w:rsidR="00DF5057" w:rsidRPr="00DD2848" w:rsidRDefault="00DF5057" w:rsidP="00DF50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D2848">
        <w:rPr>
          <w:rFonts w:ascii="Times New Roman" w:hAnsi="Times New Roman"/>
          <w:sz w:val="28"/>
          <w:szCs w:val="28"/>
        </w:rPr>
        <w:t>3.     Не сле</w:t>
      </w:r>
      <w:r>
        <w:rPr>
          <w:rFonts w:ascii="Times New Roman" w:hAnsi="Times New Roman"/>
          <w:sz w:val="28"/>
          <w:szCs w:val="28"/>
        </w:rPr>
        <w:t>дует соотносить букву, с какой-</w:t>
      </w:r>
      <w:r w:rsidRPr="00DD2848">
        <w:rPr>
          <w:rFonts w:ascii="Times New Roman" w:hAnsi="Times New Roman"/>
          <w:sz w:val="28"/>
          <w:szCs w:val="28"/>
        </w:rPr>
        <w:t>то одной картинкой, как во многих азбуках, так как при узнавании буквы ребёнок сначала вспоминает картинку, а потом уже название буквы. А иногда он вспоминает только картинку. Придумывайте несколько слов с  данной буквой, а не одно, чтобы буква не ассоциировалась с каким-либо определённым предметом. </w:t>
      </w:r>
    </w:p>
    <w:p w:rsidR="00DF5057" w:rsidRDefault="00DF5057" w:rsidP="00DF505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    </w:t>
      </w:r>
      <w:r w:rsidRPr="00DD2848">
        <w:rPr>
          <w:rFonts w:ascii="Times New Roman" w:hAnsi="Times New Roman"/>
          <w:sz w:val="28"/>
          <w:szCs w:val="28"/>
        </w:rPr>
        <w:t>Как лучше запомнить букву?</w:t>
      </w:r>
    </w:p>
    <w:p w:rsidR="00DF5057" w:rsidRDefault="00DF5057" w:rsidP="00DF505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D2848">
        <w:rPr>
          <w:rFonts w:ascii="Times New Roman" w:hAnsi="Times New Roman"/>
          <w:sz w:val="28"/>
          <w:szCs w:val="28"/>
        </w:rPr>
        <w:t xml:space="preserve"> Необходимо рассмотреть букву, сравнить её с чем-либо, создать образ для запоминания с помощью зрительного соотнесения, ощущений, движений, т.е. использовать разные анализаторы: слух, зрение, тактильные ощущения, а так же двигательную память.  </w:t>
      </w:r>
    </w:p>
    <w:p w:rsidR="00DF5057" w:rsidRDefault="00DF5057" w:rsidP="00DF505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D2848">
        <w:rPr>
          <w:rFonts w:ascii="Times New Roman" w:hAnsi="Times New Roman"/>
          <w:sz w:val="28"/>
          <w:szCs w:val="28"/>
        </w:rPr>
        <w:t>На что похожа буква? Найти в окружающих предметах: С-месяц, Р-топор, Т-молоток, П-турник, О-обруч, У-улитка и т.д.</w:t>
      </w:r>
    </w:p>
    <w:p w:rsidR="00DF5057" w:rsidRPr="00DD2848" w:rsidRDefault="00DF5057" w:rsidP="00DF505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D2848">
        <w:rPr>
          <w:rFonts w:ascii="Times New Roman" w:hAnsi="Times New Roman"/>
          <w:sz w:val="28"/>
          <w:szCs w:val="28"/>
        </w:rPr>
        <w:t xml:space="preserve"> Слепить букву из пластилина, теста;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DD2848">
        <w:rPr>
          <w:rFonts w:ascii="Times New Roman" w:hAnsi="Times New Roman"/>
          <w:sz w:val="28"/>
          <w:szCs w:val="28"/>
        </w:rPr>
        <w:t>ап</w:t>
      </w:r>
      <w:r>
        <w:rPr>
          <w:rFonts w:ascii="Times New Roman" w:hAnsi="Times New Roman"/>
          <w:sz w:val="28"/>
          <w:szCs w:val="28"/>
        </w:rPr>
        <w:t>исать букву на песке, в воздухе, в</w:t>
      </w:r>
      <w:r w:rsidRPr="00DD2848">
        <w:rPr>
          <w:rFonts w:ascii="Times New Roman" w:hAnsi="Times New Roman"/>
          <w:sz w:val="28"/>
          <w:szCs w:val="28"/>
        </w:rPr>
        <w:t>ыложить букву из палочек, спичек, камней, мозаики, пуговиц, сделать из шнурка и других подручных материалов;</w:t>
      </w:r>
      <w:r>
        <w:rPr>
          <w:rFonts w:ascii="Times New Roman" w:hAnsi="Times New Roman"/>
          <w:sz w:val="28"/>
          <w:szCs w:val="28"/>
        </w:rPr>
        <w:t xml:space="preserve"> з</w:t>
      </w:r>
      <w:r w:rsidRPr="00DD2848">
        <w:rPr>
          <w:rFonts w:ascii="Times New Roman" w:hAnsi="Times New Roman"/>
          <w:sz w:val="28"/>
          <w:szCs w:val="28"/>
        </w:rPr>
        <w:t>ачеркнуть букву в журнале или в старой детской книжке</w:t>
      </w:r>
      <w:r>
        <w:rPr>
          <w:rFonts w:ascii="Times New Roman" w:hAnsi="Times New Roman"/>
          <w:sz w:val="28"/>
          <w:szCs w:val="28"/>
        </w:rPr>
        <w:t>)</w:t>
      </w:r>
      <w:r w:rsidRPr="00DD2848">
        <w:rPr>
          <w:rFonts w:ascii="Times New Roman" w:hAnsi="Times New Roman"/>
          <w:sz w:val="28"/>
          <w:szCs w:val="28"/>
        </w:rPr>
        <w:t xml:space="preserve">. </w:t>
      </w:r>
    </w:p>
    <w:p w:rsidR="00DF5057" w:rsidRDefault="00DF5057" w:rsidP="00DF50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D2848">
        <w:rPr>
          <w:rFonts w:ascii="Times New Roman" w:hAnsi="Times New Roman"/>
          <w:sz w:val="28"/>
          <w:szCs w:val="28"/>
        </w:rPr>
        <w:t>                                               </w:t>
      </w:r>
    </w:p>
    <w:p w:rsidR="00DF5057" w:rsidRDefault="00DF5057" w:rsidP="00DF50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15542">
        <w:rPr>
          <w:rFonts w:ascii="Times New Roman" w:hAnsi="Times New Roman"/>
          <w:b/>
          <w:sz w:val="28"/>
          <w:szCs w:val="28"/>
        </w:rPr>
        <w:t>ИГРЫ НА КАЖДЫЙ ДЕНЬ.</w:t>
      </w:r>
    </w:p>
    <w:p w:rsidR="00DF5057" w:rsidRPr="00DF5057" w:rsidRDefault="00DF5057" w:rsidP="00DF505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F5057" w:rsidRPr="00DF5057" w:rsidRDefault="00DF5057" w:rsidP="00DF5057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DF5057">
        <w:rPr>
          <w:rFonts w:ascii="Times New Roman" w:hAnsi="Times New Roman"/>
          <w:sz w:val="28"/>
          <w:szCs w:val="28"/>
        </w:rPr>
        <w:t>1.</w:t>
      </w:r>
      <w:r w:rsidRPr="00DF5057">
        <w:rPr>
          <w:rFonts w:ascii="Times New Roman" w:hAnsi="Times New Roman"/>
          <w:b/>
          <w:sz w:val="28"/>
          <w:szCs w:val="28"/>
        </w:rPr>
        <w:t>     «Какой буквы не стало?» (или «Что изменилось?»)</w:t>
      </w:r>
    </w:p>
    <w:p w:rsidR="00DF5057" w:rsidRPr="00DD2848" w:rsidRDefault="00DF5057" w:rsidP="00DF50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D2848">
        <w:rPr>
          <w:rFonts w:ascii="Times New Roman" w:hAnsi="Times New Roman"/>
          <w:sz w:val="28"/>
          <w:szCs w:val="28"/>
        </w:rPr>
        <w:t>Ребёнок называет несколько букв из магнитной азбуки или сделанных им самим, а затем закрывает глаза. Взрослый убирает букву (или меняет две буквы местами, или прикрывает чем-то одну букву, или добавляет новую букву). Ребёнок открывает глаза и говорит, что изменилось.</w:t>
      </w:r>
    </w:p>
    <w:p w:rsidR="00DF5057" w:rsidRPr="00DF5057" w:rsidRDefault="00DF5057" w:rsidP="00DF5057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DF5057">
        <w:rPr>
          <w:rFonts w:ascii="Times New Roman" w:hAnsi="Times New Roman"/>
          <w:b/>
          <w:sz w:val="28"/>
          <w:szCs w:val="28"/>
        </w:rPr>
        <w:t>2.     «Морской бой».</w:t>
      </w:r>
    </w:p>
    <w:p w:rsidR="00DF5057" w:rsidRPr="00DD2848" w:rsidRDefault="00DF5057" w:rsidP="00DF50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D2848">
        <w:rPr>
          <w:rFonts w:ascii="Times New Roman" w:hAnsi="Times New Roman"/>
          <w:sz w:val="28"/>
          <w:szCs w:val="28"/>
        </w:rPr>
        <w:t>Расчертить 2 квадрата: один для ребёнка, другой для себя. По вертикали написать буквы, по горизонтали – цифры. Начертить корабли и игра готова.</w:t>
      </w:r>
    </w:p>
    <w:p w:rsidR="00DF5057" w:rsidRPr="00DF5057" w:rsidRDefault="00DF5057" w:rsidP="00DF5057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DF5057">
        <w:rPr>
          <w:rFonts w:ascii="Times New Roman" w:hAnsi="Times New Roman"/>
          <w:b/>
          <w:sz w:val="28"/>
          <w:szCs w:val="28"/>
        </w:rPr>
        <w:t>3.     «Угадай букву»</w:t>
      </w:r>
    </w:p>
    <w:p w:rsidR="00DF5057" w:rsidRPr="00DD2848" w:rsidRDefault="00DF5057" w:rsidP="00DF50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D2848">
        <w:rPr>
          <w:rFonts w:ascii="Times New Roman" w:hAnsi="Times New Roman"/>
          <w:sz w:val="28"/>
          <w:szCs w:val="28"/>
        </w:rPr>
        <w:t>На ладони ребёнка или на спине написать букву обратной стороной карандаша или ручки. Ребёнок должен узнать букву по тактильным ощущениям.</w:t>
      </w:r>
    </w:p>
    <w:p w:rsidR="00DF5057" w:rsidRPr="00DF5057" w:rsidRDefault="00DF5057" w:rsidP="00DF5057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DF5057">
        <w:rPr>
          <w:rFonts w:ascii="Times New Roman" w:hAnsi="Times New Roman"/>
          <w:b/>
          <w:sz w:val="28"/>
          <w:szCs w:val="28"/>
        </w:rPr>
        <w:t>4.     «Узнай на ощупь»</w:t>
      </w:r>
    </w:p>
    <w:p w:rsidR="003A18A1" w:rsidRPr="00DF5057" w:rsidRDefault="00DF5057" w:rsidP="00DF50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D2848">
        <w:rPr>
          <w:rFonts w:ascii="Times New Roman" w:hAnsi="Times New Roman"/>
          <w:sz w:val="28"/>
          <w:szCs w:val="28"/>
        </w:rPr>
        <w:t>В мешочек из плотной ткани или под платок положить пластмассовые буквы. Ребёнок их ощупывает, не глядя,  и называет.</w:t>
      </w:r>
    </w:p>
    <w:sectPr w:rsidR="003A18A1" w:rsidRPr="00DF5057" w:rsidSect="00DF5057">
      <w:headerReference w:type="default" r:id="rId6"/>
      <w:pgSz w:w="11906" w:h="16838"/>
      <w:pgMar w:top="993" w:right="850" w:bottom="1134" w:left="1134" w:header="705" w:footer="708" w:gutter="0"/>
      <w:pgBorders w:display="firstPage"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E25" w:rsidRDefault="00D10E25" w:rsidP="00DF5057">
      <w:pPr>
        <w:spacing w:after="0" w:line="240" w:lineRule="auto"/>
      </w:pPr>
      <w:r>
        <w:separator/>
      </w:r>
    </w:p>
  </w:endnote>
  <w:endnote w:type="continuationSeparator" w:id="1">
    <w:p w:rsidR="00D10E25" w:rsidRDefault="00D10E25" w:rsidP="00DF5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E25" w:rsidRDefault="00D10E25" w:rsidP="00DF5057">
      <w:pPr>
        <w:spacing w:after="0" w:line="240" w:lineRule="auto"/>
      </w:pPr>
      <w:r>
        <w:separator/>
      </w:r>
    </w:p>
  </w:footnote>
  <w:footnote w:type="continuationSeparator" w:id="1">
    <w:p w:rsidR="00D10E25" w:rsidRDefault="00D10E25" w:rsidP="00DF5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057" w:rsidRDefault="00DF5057">
    <w:pPr>
      <w:pStyle w:val="a3"/>
    </w:pPr>
    <w:r>
      <w:ptab w:relativeTo="margin" w:alignment="center" w:leader="none"/>
    </w:r>
    <w:r>
      <w:t>Клюева  Наталья  Владимировна</w:t>
    </w:r>
    <w:r>
      <w:ptab w:relativeTo="margin" w:alignment="right" w:leader="none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5057"/>
    <w:rsid w:val="00171A58"/>
    <w:rsid w:val="003A18A1"/>
    <w:rsid w:val="00D10E25"/>
    <w:rsid w:val="00D62884"/>
    <w:rsid w:val="00DF5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F5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F5057"/>
  </w:style>
  <w:style w:type="paragraph" w:styleId="a5">
    <w:name w:val="footer"/>
    <w:basedOn w:val="a"/>
    <w:link w:val="a6"/>
    <w:uiPriority w:val="99"/>
    <w:semiHidden/>
    <w:unhideWhenUsed/>
    <w:rsid w:val="00DF5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F5057"/>
  </w:style>
  <w:style w:type="paragraph" w:styleId="a7">
    <w:name w:val="Balloon Text"/>
    <w:basedOn w:val="a"/>
    <w:link w:val="a8"/>
    <w:uiPriority w:val="99"/>
    <w:semiHidden/>
    <w:unhideWhenUsed/>
    <w:rsid w:val="00DF5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50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319</Words>
  <Characters>1821</Characters>
  <Application>Microsoft Office Word</Application>
  <DocSecurity>0</DocSecurity>
  <Lines>15</Lines>
  <Paragraphs>4</Paragraphs>
  <ScaleCrop>false</ScaleCrop>
  <Company>Grizli777</Company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2021-01-24T13:17:00Z</dcterms:created>
  <dcterms:modified xsi:type="dcterms:W3CDTF">2021-02-13T08:43:00Z</dcterms:modified>
</cp:coreProperties>
</file>